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AFD4" w14:textId="20F38738" w:rsidR="006F5AB3" w:rsidRPr="00D60558" w:rsidRDefault="005B507C">
      <w:pPr>
        <w:rPr>
          <w:sz w:val="20"/>
          <w:szCs w:val="20"/>
        </w:rPr>
      </w:pPr>
      <w:r w:rsidRPr="00D60558">
        <w:rPr>
          <w:sz w:val="20"/>
          <w:szCs w:val="20"/>
        </w:rPr>
        <w:t>Name: _____________________     Date: _________________</w:t>
      </w:r>
      <w:r w:rsidRPr="00D60558">
        <w:rPr>
          <w:noProof/>
          <w:sz w:val="20"/>
          <w:szCs w:val="20"/>
        </w:rPr>
        <mc:AlternateContent>
          <mc:Choice Requires="wps">
            <w:drawing>
              <wp:anchor distT="0" distB="0" distL="114300" distR="114300" simplePos="0" relativeHeight="251658240" behindDoc="0" locked="0" layoutInCell="1" hidden="0" allowOverlap="1" wp14:anchorId="62367B16" wp14:editId="7B63C74E">
                <wp:simplePos x="0" y="0"/>
                <wp:positionH relativeFrom="column">
                  <wp:posOffset>3467100</wp:posOffset>
                </wp:positionH>
                <wp:positionV relativeFrom="paragraph">
                  <wp:posOffset>-406399</wp:posOffset>
                </wp:positionV>
                <wp:extent cx="3548380" cy="660400"/>
                <wp:effectExtent l="0" t="0" r="0" b="0"/>
                <wp:wrapNone/>
                <wp:docPr id="2" name="8-Point Star 2"/>
                <wp:cNvGraphicFramePr/>
                <a:graphic xmlns:a="http://schemas.openxmlformats.org/drawingml/2006/main">
                  <a:graphicData uri="http://schemas.microsoft.com/office/word/2010/wordprocessingShape">
                    <wps:wsp>
                      <wps:cNvSpPr/>
                      <wps:spPr>
                        <a:xfrm>
                          <a:off x="0" y="0"/>
                          <a:ext cx="3548380" cy="660400"/>
                        </a:xfrm>
                        <a:prstGeom prst="star8">
                          <a:avLst>
                            <a:gd name="adj" fmla="val 37500"/>
                          </a:avLst>
                        </a:prstGeom>
                        <a:solidFill>
                          <a:schemeClr val="lt1"/>
                        </a:solidFill>
                        <a:ln w="12700" cap="flat" cmpd="sng">
                          <a:solidFill>
                            <a:schemeClr val="accent6"/>
                          </a:solidFill>
                          <a:prstDash val="solid"/>
                          <a:miter lim="800000"/>
                          <a:headEnd type="none" w="sm" len="sm"/>
                          <a:tailEnd type="none" w="sm" len="sm"/>
                        </a:ln>
                      </wps:spPr>
                      <wps:txbx>
                        <w:txbxContent>
                          <w:p w14:paraId="73F7B4B0" w14:textId="77777777" w:rsidR="006F5AB3" w:rsidRDefault="005B507C">
                            <w:pPr>
                              <w:spacing w:line="258" w:lineRule="auto"/>
                              <w:jc w:val="center"/>
                              <w:textDirection w:val="btLr"/>
                            </w:pPr>
                            <w:r>
                              <w:rPr>
                                <w:color w:val="000000"/>
                              </w:rPr>
                              <w:t xml:space="preserve">The date is important! It’s so we can track your personal growth!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067C494">
              <v:shapetype id="_x0000_t58" coordsize="21600,21600" o:spt="58" adj="2538" path="m21600,10800l@3@6,18436,3163@4@5,10800,0@6@5,3163,3163@5@6,,10800@5@4,3163,18436@6@3,10800,21600@4@3,18436,18436@3@4xe" w14:anchorId="62367B16">
                <v:stroke joinstyle="miter"/>
                <v:formulas>
                  <v:f eqn="sum 10800 0 #0"/>
                  <v:f eqn="prod @0 30274 32768"/>
                  <v:f eqn="prod @0 12540 32768"/>
                  <v:f eqn="sum @1 10800 0"/>
                  <v:f eqn="sum @2 10800 0"/>
                  <v:f eqn="sum 10800 0 @1"/>
                  <v:f eqn="sum 10800 0 @2"/>
                  <v:f eqn="prod @0 23170 32768"/>
                  <v:f eqn="sum @7 10800 0"/>
                  <v:f eqn="sum 10800 0 @7"/>
                </v:formulas>
                <v:path textboxrect="@9,@9,@8,@8" gradientshapeok="t" o:connecttype="rect"/>
                <v:handles>
                  <v:h position="#0,center" xrange="0,10800"/>
                </v:handles>
              </v:shapetype>
              <v:shape id="8-Point Star 2" style="position:absolute;margin-left:273pt;margin-top:-32pt;width:279.4pt;height: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70ad47 [3209]" strokeweight="1pt" type="#_x0000_t58" adj="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">
                <v:stroke startarrowwidth="narrow" startarrowlength="short" endarrowwidth="narrow" endarrowlength="short"/>
                <v:textbox inset="2.53958mm,1.2694mm,2.53958mm,1.2694mm">
                  <w:txbxContent>
                    <w:p w:rsidR="006F5AB3" w:rsidRDefault="005B507C" w14:paraId="136913F8" w14:textId="77777777">
                      <w:pPr>
                        <w:spacing w:line="258" w:lineRule="auto"/>
                        <w:jc w:val="center"/>
                        <w:textDirection w:val="btLr"/>
                      </w:pPr>
                      <w:r>
                        <w:rPr>
                          <w:color w:val="000000"/>
                        </w:rPr>
                        <w:t xml:space="preserve">The date is important! It’s so we can track your personal growth! </w:t>
                      </w:r>
                    </w:p>
                  </w:txbxContent>
                </v:textbox>
              </v:shape>
            </w:pict>
          </mc:Fallback>
        </mc:AlternateContent>
      </w:r>
    </w:p>
    <w:p w14:paraId="6BCE4496" w14:textId="1F39E8F4" w:rsidR="006F5AB3" w:rsidRPr="006B6079" w:rsidRDefault="00913689">
      <w:pPr>
        <w:rPr>
          <w:b/>
          <w:sz w:val="28"/>
          <w:szCs w:val="28"/>
        </w:rPr>
      </w:pPr>
      <w:r w:rsidRPr="006B6079">
        <w:rPr>
          <w:b/>
          <w:color w:val="2F5496"/>
          <w:sz w:val="28"/>
          <w:szCs w:val="28"/>
        </w:rPr>
        <w:t xml:space="preserve">Language </w:t>
      </w:r>
      <w:r w:rsidR="00EB3F76" w:rsidRPr="006B6079">
        <w:rPr>
          <w:b/>
          <w:color w:val="2F5496"/>
          <w:sz w:val="28"/>
          <w:szCs w:val="28"/>
        </w:rPr>
        <w:t xml:space="preserve">&amp; course </w:t>
      </w:r>
      <w:r w:rsidRPr="006B6079">
        <w:rPr>
          <w:b/>
          <w:color w:val="2F5496"/>
          <w:sz w:val="28"/>
          <w:szCs w:val="28"/>
        </w:rPr>
        <w:t>level (</w:t>
      </w:r>
      <w:proofErr w:type="gramStart"/>
      <w:r w:rsidRPr="006B6079">
        <w:rPr>
          <w:b/>
          <w:color w:val="2F5496"/>
          <w:sz w:val="28"/>
          <w:szCs w:val="28"/>
        </w:rPr>
        <w:t>e.g.</w:t>
      </w:r>
      <w:proofErr w:type="gramEnd"/>
      <w:r w:rsidRPr="006B6079">
        <w:rPr>
          <w:b/>
          <w:color w:val="2F5496"/>
          <w:sz w:val="28"/>
          <w:szCs w:val="28"/>
        </w:rPr>
        <w:t xml:space="preserve"> Arabic 101) </w:t>
      </w:r>
      <w:r w:rsidRPr="006B6079">
        <w:rPr>
          <w:b/>
          <w:sz w:val="28"/>
          <w:szCs w:val="28"/>
        </w:rPr>
        <w:t xml:space="preserve">Self-Assessment (for </w:t>
      </w:r>
      <w:r w:rsidRPr="006B6079">
        <w:rPr>
          <w:b/>
          <w:color w:val="4472C4"/>
          <w:sz w:val="28"/>
          <w:szCs w:val="28"/>
        </w:rPr>
        <w:t>XYZ’s</w:t>
      </w:r>
      <w:r w:rsidRPr="006B6079">
        <w:rPr>
          <w:b/>
          <w:sz w:val="28"/>
          <w:szCs w:val="28"/>
        </w:rPr>
        <w:t xml:space="preserve"> class)</w:t>
      </w:r>
    </w:p>
    <w:p w14:paraId="0BAA89F2" w14:textId="2DABD7D0" w:rsidR="00D60558" w:rsidRPr="00D60558" w:rsidRDefault="00D60558" w:rsidP="051CCF3E">
      <w:pPr>
        <w:rPr>
          <w:b/>
          <w:bCs/>
          <w:color w:val="2F5496"/>
          <w:sz w:val="16"/>
          <w:szCs w:val="16"/>
        </w:rPr>
      </w:pPr>
      <w:r w:rsidRPr="006B6079">
        <w:rPr>
          <w:b/>
          <w:bCs/>
          <w:color w:val="2F5496" w:themeColor="accent5" w:themeShade="BF"/>
        </w:rPr>
        <w:t>Textbook:</w:t>
      </w:r>
      <w:r w:rsidRPr="49A5BFB8">
        <w:rPr>
          <w:b/>
          <w:bCs/>
          <w:color w:val="2F5496" w:themeColor="accent5" w:themeShade="BF"/>
          <w:sz w:val="24"/>
          <w:szCs w:val="24"/>
        </w:rPr>
        <w:t xml:space="preserve"> </w:t>
      </w:r>
      <w:r w:rsidRPr="49A5BFB8">
        <w:rPr>
          <w:b/>
          <w:bCs/>
          <w:color w:val="2F5496" w:themeColor="accent5" w:themeShade="BF"/>
          <w:sz w:val="16"/>
          <w:szCs w:val="16"/>
        </w:rPr>
        <w:t>(</w:t>
      </w:r>
      <w:r w:rsidR="006B6079">
        <w:rPr>
          <w:b/>
          <w:bCs/>
          <w:color w:val="2F5496" w:themeColor="accent5" w:themeShade="BF"/>
          <w:sz w:val="16"/>
          <w:szCs w:val="16"/>
        </w:rPr>
        <w:t>I</w:t>
      </w:r>
      <w:r w:rsidRPr="49A5BFB8">
        <w:rPr>
          <w:b/>
          <w:bCs/>
          <w:color w:val="2F5496" w:themeColor="accent5" w:themeShade="BF"/>
          <w:sz w:val="16"/>
          <w:szCs w:val="16"/>
        </w:rPr>
        <w:t>f relevant, note the textbook that these speaking tasks align with here</w:t>
      </w:r>
      <w:r w:rsidR="537A7098" w:rsidRPr="49A5BFB8">
        <w:rPr>
          <w:b/>
          <w:bCs/>
          <w:color w:val="2F5496" w:themeColor="accent5" w:themeShade="BF"/>
          <w:sz w:val="16"/>
          <w:szCs w:val="16"/>
        </w:rPr>
        <w:t>.</w:t>
      </w:r>
      <w:r w:rsidRPr="49A5BFB8">
        <w:rPr>
          <w:b/>
          <w:bCs/>
          <w:color w:val="2F5496" w:themeColor="accent5" w:themeShade="BF"/>
          <w:sz w:val="16"/>
          <w:szCs w:val="16"/>
        </w:rPr>
        <w:t>)</w:t>
      </w:r>
    </w:p>
    <w:tbl>
      <w:tblPr>
        <w:tblStyle w:val="a"/>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F5AB3" w14:paraId="210BB826" w14:textId="77777777">
        <w:tc>
          <w:tcPr>
            <w:tcW w:w="10885" w:type="dxa"/>
          </w:tcPr>
          <w:p w14:paraId="632A0FE6" w14:textId="2F80C60B" w:rsidR="006F5AB3" w:rsidRDefault="005B507C">
            <w:pPr>
              <w:jc w:val="center"/>
              <w:rPr>
                <w:b/>
              </w:rPr>
            </w:pPr>
            <w:r>
              <w:rPr>
                <w:b/>
              </w:rPr>
              <w:t xml:space="preserve">Welcome to the </w:t>
            </w:r>
            <w:r w:rsidR="00BC65E3">
              <w:rPr>
                <w:b/>
                <w:color w:val="2F5496"/>
              </w:rPr>
              <w:t>Language &amp; course level</w:t>
            </w:r>
            <w:r>
              <w:rPr>
                <w:b/>
                <w:color w:val="2F5496"/>
              </w:rPr>
              <w:t xml:space="preserve"> </w:t>
            </w:r>
            <w:r>
              <w:rPr>
                <w:b/>
              </w:rPr>
              <w:t>Self-Assessment!</w:t>
            </w:r>
          </w:p>
          <w:p w14:paraId="1C2E9F92" w14:textId="4FC9D81B" w:rsidR="006F5AB3" w:rsidRPr="00D60558" w:rsidRDefault="005B507C">
            <w:pPr>
              <w:rPr>
                <w:b/>
                <w:sz w:val="20"/>
                <w:szCs w:val="20"/>
              </w:rPr>
            </w:pPr>
            <w:r w:rsidRPr="00D60558">
              <w:rPr>
                <w:b/>
                <w:sz w:val="20"/>
                <w:szCs w:val="20"/>
              </w:rPr>
              <w:t xml:space="preserve">Directions and Information: </w:t>
            </w:r>
            <w:r w:rsidRPr="00D60558">
              <w:rPr>
                <w:sz w:val="20"/>
                <w:szCs w:val="20"/>
              </w:rPr>
              <w:t xml:space="preserve">You will take this self-assessment </w:t>
            </w:r>
            <w:r w:rsidRPr="00D60558">
              <w:rPr>
                <w:color w:val="4472C4"/>
                <w:sz w:val="20"/>
                <w:szCs w:val="20"/>
              </w:rPr>
              <w:t>two</w:t>
            </w:r>
            <w:r w:rsidRPr="00D60558">
              <w:rPr>
                <w:sz w:val="20"/>
                <w:szCs w:val="20"/>
              </w:rPr>
              <w:t xml:space="preserve"> times during the </w:t>
            </w:r>
            <w:r w:rsidRPr="00D60558">
              <w:rPr>
                <w:color w:val="4472C4"/>
                <w:sz w:val="20"/>
                <w:szCs w:val="20"/>
              </w:rPr>
              <w:t>XYZ</w:t>
            </w:r>
            <w:r w:rsidRPr="00D60558">
              <w:rPr>
                <w:sz w:val="20"/>
                <w:szCs w:val="20"/>
              </w:rPr>
              <w:t xml:space="preserve"> </w:t>
            </w:r>
            <w:r w:rsidRPr="00D60558">
              <w:rPr>
                <w:color w:val="4472C4"/>
                <w:sz w:val="20"/>
                <w:szCs w:val="20"/>
              </w:rPr>
              <w:t xml:space="preserve">semester: During week 2, and during week 14. </w:t>
            </w:r>
            <w:r w:rsidRPr="00D60558">
              <w:rPr>
                <w:sz w:val="20"/>
                <w:szCs w:val="20"/>
              </w:rPr>
              <w:t>The 10 tasks that are described in this self-assessment are 10 of the speaking tasks that we will be practicing in pairs, small groups, or through your oral presentations this semester. Thus, it is okay to say you can't do something. We will learn and practice</w:t>
            </w:r>
            <w:r w:rsidR="00E15F1A" w:rsidRPr="00D60558">
              <w:rPr>
                <w:sz w:val="20"/>
                <w:szCs w:val="20"/>
              </w:rPr>
              <w:t xml:space="preserve"> </w:t>
            </w:r>
            <w:r w:rsidRPr="00D60558">
              <w:rPr>
                <w:sz w:val="20"/>
                <w:szCs w:val="20"/>
              </w:rPr>
              <w:t xml:space="preserve">and then re-assess later to see how much you have grown in your skills! The self-assessment </w:t>
            </w:r>
            <w:r w:rsidR="00A24E4B" w:rsidRPr="00D60558">
              <w:rPr>
                <w:sz w:val="20"/>
                <w:szCs w:val="20"/>
              </w:rPr>
              <w:t xml:space="preserve">scores </w:t>
            </w:r>
            <w:r w:rsidR="009F14C7" w:rsidRPr="00D60558">
              <w:rPr>
                <w:sz w:val="20"/>
                <w:szCs w:val="20"/>
              </w:rPr>
              <w:t>are</w:t>
            </w:r>
            <w:r w:rsidRPr="00D60558">
              <w:rPr>
                <w:sz w:val="20"/>
                <w:szCs w:val="20"/>
              </w:rPr>
              <w:t xml:space="preserve"> not </w:t>
            </w:r>
            <w:r w:rsidR="009F14C7" w:rsidRPr="00D60558">
              <w:rPr>
                <w:sz w:val="20"/>
                <w:szCs w:val="20"/>
              </w:rPr>
              <w:t xml:space="preserve">used </w:t>
            </w:r>
            <w:r w:rsidRPr="00D60558">
              <w:rPr>
                <w:sz w:val="20"/>
                <w:szCs w:val="20"/>
              </w:rPr>
              <w:t xml:space="preserve">for grading purposes. </w:t>
            </w:r>
            <w:r w:rsidR="00AC3966" w:rsidRPr="00D60558">
              <w:rPr>
                <w:sz w:val="20"/>
                <w:szCs w:val="20"/>
              </w:rPr>
              <w:t>Rather I</w:t>
            </w:r>
            <w:r w:rsidR="00F1085A" w:rsidRPr="00D60558">
              <w:rPr>
                <w:sz w:val="20"/>
                <w:szCs w:val="20"/>
              </w:rPr>
              <w:t>,</w:t>
            </w:r>
            <w:r w:rsidR="00AC3966" w:rsidRPr="00D60558">
              <w:rPr>
                <w:sz w:val="20"/>
                <w:szCs w:val="20"/>
              </w:rPr>
              <w:t xml:space="preserve"> as the teacher</w:t>
            </w:r>
            <w:r w:rsidR="00F1085A" w:rsidRPr="00D60558">
              <w:rPr>
                <w:sz w:val="20"/>
                <w:szCs w:val="20"/>
              </w:rPr>
              <w:t>,</w:t>
            </w:r>
            <w:r w:rsidR="00AC3966" w:rsidRPr="00D60558">
              <w:rPr>
                <w:sz w:val="20"/>
                <w:szCs w:val="20"/>
              </w:rPr>
              <w:t xml:space="preserve"> use the self-assessment to see which tasks in my class foster the most growth, and to see which tasks you feel the most confident in. </w:t>
            </w:r>
            <w:r w:rsidRPr="00D60558">
              <w:rPr>
                <w:sz w:val="20"/>
                <w:szCs w:val="20"/>
              </w:rPr>
              <w:t xml:space="preserve">I am also using the self-assessment to know more about you: What skills you have brought with you to this class, </w:t>
            </w:r>
            <w:r w:rsidR="00B1382B" w:rsidRPr="00D60558">
              <w:rPr>
                <w:sz w:val="20"/>
                <w:szCs w:val="20"/>
              </w:rPr>
              <w:t>and what brand-new skills will you be learning in this class</w:t>
            </w:r>
            <w:r w:rsidR="000F56DD">
              <w:rPr>
                <w:sz w:val="20"/>
                <w:szCs w:val="20"/>
              </w:rPr>
              <w:t>.</w:t>
            </w:r>
            <w:r w:rsidR="00B1382B" w:rsidRPr="00D60558">
              <w:rPr>
                <w:sz w:val="20"/>
                <w:szCs w:val="20"/>
              </w:rPr>
              <w:t xml:space="preserve"> </w:t>
            </w:r>
            <w:r w:rsidRPr="00D60558">
              <w:rPr>
                <w:sz w:val="20"/>
                <w:szCs w:val="20"/>
              </w:rPr>
              <w:t xml:space="preserve">You will take this self-assessment </w:t>
            </w:r>
            <w:r w:rsidR="00913689" w:rsidRPr="00D60558">
              <w:rPr>
                <w:color w:val="4472C4"/>
                <w:sz w:val="20"/>
                <w:szCs w:val="20"/>
              </w:rPr>
              <w:t>two</w:t>
            </w:r>
            <w:r w:rsidRPr="00D60558">
              <w:rPr>
                <w:sz w:val="20"/>
                <w:szCs w:val="20"/>
              </w:rPr>
              <w:t xml:space="preserve"> times so both I and you can see your growth this semester. Enjoy the self-</w:t>
            </w:r>
            <w:proofErr w:type="gramStart"/>
            <w:r w:rsidRPr="00D60558">
              <w:rPr>
                <w:sz w:val="20"/>
                <w:szCs w:val="20"/>
              </w:rPr>
              <w:t>assessment, and</w:t>
            </w:r>
            <w:proofErr w:type="gramEnd"/>
            <w:r w:rsidRPr="00D60558">
              <w:rPr>
                <w:sz w:val="20"/>
                <w:szCs w:val="20"/>
              </w:rPr>
              <w:t xml:space="preserve"> ask me if you have any questions! </w:t>
            </w:r>
          </w:p>
          <w:p w14:paraId="43AC71BD" w14:textId="77777777" w:rsidR="006F5AB3" w:rsidRPr="00D60558" w:rsidRDefault="006F5AB3">
            <w:pPr>
              <w:rPr>
                <w:sz w:val="20"/>
                <w:szCs w:val="20"/>
              </w:rPr>
            </w:pPr>
          </w:p>
          <w:p w14:paraId="58827D3F" w14:textId="445CA7E7" w:rsidR="006F5AB3" w:rsidRPr="00D60558" w:rsidRDefault="005B507C">
            <w:pPr>
              <w:rPr>
                <w:b/>
                <w:sz w:val="20"/>
                <w:szCs w:val="20"/>
              </w:rPr>
            </w:pPr>
            <w:r w:rsidRPr="00D60558">
              <w:rPr>
                <w:b/>
                <w:sz w:val="20"/>
                <w:szCs w:val="20"/>
              </w:rPr>
              <w:t xml:space="preserve">Grading: </w:t>
            </w:r>
            <w:r w:rsidRPr="00D60558">
              <w:rPr>
                <w:color w:val="4472C4"/>
                <w:sz w:val="20"/>
                <w:szCs w:val="20"/>
              </w:rPr>
              <w:t xml:space="preserve">Your grade for self-assessment during the semester is participation-based: 4 points for taking the self-assessment each time (8 points total for participation), and 2 points for discussing your self-assessment outcomes in the format provided after each self-assessment (4 points total for the discussions). Thus, the self-assessment component for </w:t>
            </w:r>
            <w:r w:rsidR="00913689" w:rsidRPr="00D60558">
              <w:rPr>
                <w:color w:val="4472C4"/>
                <w:sz w:val="20"/>
                <w:szCs w:val="20"/>
              </w:rPr>
              <w:t xml:space="preserve">[Language </w:t>
            </w:r>
            <w:r w:rsidR="00EB3F76" w:rsidRPr="00D60558">
              <w:rPr>
                <w:color w:val="4472C4"/>
                <w:sz w:val="20"/>
                <w:szCs w:val="20"/>
              </w:rPr>
              <w:t xml:space="preserve">&amp; course </w:t>
            </w:r>
            <w:r w:rsidR="00913689" w:rsidRPr="00D60558">
              <w:rPr>
                <w:color w:val="4472C4"/>
                <w:sz w:val="20"/>
                <w:szCs w:val="20"/>
              </w:rPr>
              <w:t>level]</w:t>
            </w:r>
            <w:r w:rsidRPr="00D60558">
              <w:rPr>
                <w:color w:val="4472C4"/>
                <w:sz w:val="20"/>
                <w:szCs w:val="20"/>
              </w:rPr>
              <w:t xml:space="preserve"> is 12 points total.</w:t>
            </w:r>
          </w:p>
        </w:tc>
      </w:tr>
    </w:tbl>
    <w:p w14:paraId="59A4509C" w14:textId="425CACC6" w:rsidR="006F5AB3" w:rsidRDefault="00902291">
      <w:pPr>
        <w:rPr>
          <w:b/>
          <w:i/>
          <w:color w:val="44546A"/>
          <w:sz w:val="24"/>
          <w:szCs w:val="24"/>
        </w:rPr>
      </w:pPr>
      <w:r>
        <w:rPr>
          <w:b/>
          <w:i/>
          <w:color w:val="44546A"/>
          <w:sz w:val="24"/>
          <w:szCs w:val="24"/>
        </w:rPr>
        <w:t xml:space="preserve">How well can you do these tasks in </w:t>
      </w:r>
      <w:r w:rsidR="00913689">
        <w:rPr>
          <w:b/>
          <w:i/>
          <w:color w:val="2F5496"/>
          <w:sz w:val="24"/>
          <w:szCs w:val="24"/>
        </w:rPr>
        <w:t>Language</w:t>
      </w:r>
      <w:r>
        <w:rPr>
          <w:b/>
          <w:i/>
          <w:color w:val="44546A"/>
          <w:sz w:val="24"/>
          <w:szCs w:val="24"/>
        </w:rPr>
        <w:t xml:space="preserve">? Do you feel they are important? </w:t>
      </w:r>
    </w:p>
    <w:tbl>
      <w:tblPr>
        <w:tblW w:w="1088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955"/>
        <w:gridCol w:w="905"/>
        <w:gridCol w:w="810"/>
        <w:gridCol w:w="805"/>
        <w:gridCol w:w="810"/>
        <w:gridCol w:w="900"/>
        <w:gridCol w:w="800"/>
        <w:gridCol w:w="915"/>
        <w:gridCol w:w="986"/>
      </w:tblGrid>
      <w:tr w:rsidR="006F5AB3" w14:paraId="5D68FE85" w14:textId="77777777" w:rsidTr="006B6079">
        <w:tc>
          <w:tcPr>
            <w:tcW w:w="3955" w:type="dxa"/>
            <w:vMerge w:val="restart"/>
            <w:tcBorders>
              <w:top w:val="nil"/>
              <w:left w:val="nil"/>
              <w:right w:val="single" w:sz="4" w:space="0" w:color="000000" w:themeColor="text1"/>
            </w:tcBorders>
          </w:tcPr>
          <w:p w14:paraId="0FB56377" w14:textId="77777777" w:rsidR="006F5AB3" w:rsidRDefault="005B507C">
            <w:pPr>
              <w:rPr>
                <w:i/>
                <w:sz w:val="24"/>
                <w:szCs w:val="24"/>
              </w:rPr>
            </w:pPr>
            <w:r>
              <w:rPr>
                <w:i/>
                <w:sz w:val="24"/>
                <w:szCs w:val="24"/>
              </w:rPr>
              <w:t xml:space="preserve">Fill in or check </w:t>
            </w:r>
            <w:r>
              <w:rPr>
                <w:b/>
                <w:i/>
                <w:sz w:val="24"/>
                <w:szCs w:val="24"/>
                <w:u w:val="single"/>
              </w:rPr>
              <w:t>one circle</w:t>
            </w:r>
            <w:r>
              <w:rPr>
                <w:i/>
                <w:sz w:val="24"/>
                <w:szCs w:val="24"/>
              </w:rPr>
              <w:t xml:space="preserve"> for each “Can-Do” statement, and </w:t>
            </w:r>
            <w:r>
              <w:rPr>
                <w:b/>
                <w:i/>
                <w:sz w:val="24"/>
                <w:szCs w:val="24"/>
                <w:u w:val="single"/>
              </w:rPr>
              <w:t>check none, one, or more “Important” boxes</w:t>
            </w:r>
            <w:r>
              <w:rPr>
                <w:i/>
                <w:sz w:val="24"/>
                <w:szCs w:val="24"/>
              </w:rPr>
              <w:t xml:space="preserve"> for each statement. </w:t>
            </w:r>
          </w:p>
        </w:tc>
        <w:tc>
          <w:tcPr>
            <w:tcW w:w="905" w:type="dxa"/>
            <w:tcBorders>
              <w:top w:val="nil"/>
              <w:left w:val="single" w:sz="4" w:space="0" w:color="000000" w:themeColor="text1"/>
              <w:bottom w:val="single" w:sz="4" w:space="0" w:color="000000" w:themeColor="text1"/>
              <w:right w:val="nil"/>
            </w:tcBorders>
          </w:tcPr>
          <w:p w14:paraId="3CB58A32" w14:textId="77777777" w:rsidR="006F5AB3" w:rsidRDefault="005B507C">
            <w:pPr>
              <w:jc w:val="center"/>
              <w:rPr>
                <w:b/>
              </w:rPr>
            </w:pPr>
            <w:r>
              <w:rPr>
                <w:b/>
              </w:rPr>
              <w:t>I…</w:t>
            </w:r>
          </w:p>
        </w:tc>
        <w:tc>
          <w:tcPr>
            <w:tcW w:w="3325" w:type="dxa"/>
            <w:gridSpan w:val="4"/>
            <w:tcBorders>
              <w:top w:val="nil"/>
              <w:left w:val="nil"/>
              <w:bottom w:val="single" w:sz="4" w:space="0" w:color="000000" w:themeColor="text1"/>
              <w:right w:val="single" w:sz="4" w:space="0" w:color="000000" w:themeColor="text1"/>
            </w:tcBorders>
          </w:tcPr>
          <w:p w14:paraId="1B838253" w14:textId="77777777" w:rsidR="006F5AB3" w:rsidRDefault="005B507C">
            <w:pPr>
              <w:jc w:val="center"/>
              <w:rPr>
                <w:b/>
              </w:rPr>
            </w:pPr>
            <w:r>
              <w:rPr>
                <w:b/>
              </w:rPr>
              <w:t>…can do this…</w:t>
            </w:r>
          </w:p>
        </w:tc>
        <w:tc>
          <w:tcPr>
            <w:tcW w:w="2701" w:type="dxa"/>
            <w:gridSpan w:val="3"/>
            <w:tcBorders>
              <w:top w:val="nil"/>
              <w:left w:val="single" w:sz="4" w:space="0" w:color="000000" w:themeColor="text1"/>
              <w:bottom w:val="single" w:sz="4" w:space="0" w:color="000000" w:themeColor="text1"/>
              <w:right w:val="nil"/>
            </w:tcBorders>
          </w:tcPr>
          <w:p w14:paraId="1F2B5BAF" w14:textId="77777777" w:rsidR="006F5AB3" w:rsidRDefault="005B507C">
            <w:pPr>
              <w:jc w:val="center"/>
              <w:rPr>
                <w:b/>
              </w:rPr>
            </w:pPr>
            <w:r>
              <w:rPr>
                <w:b/>
              </w:rPr>
              <w:t>I feel this is important…</w:t>
            </w:r>
          </w:p>
        </w:tc>
      </w:tr>
      <w:tr w:rsidR="006F5AB3" w14:paraId="54497C5F" w14:textId="77777777" w:rsidTr="006B6079">
        <w:tc>
          <w:tcPr>
            <w:tcW w:w="3955" w:type="dxa"/>
            <w:vMerge/>
          </w:tcPr>
          <w:p w14:paraId="1FF92C21" w14:textId="77777777" w:rsidR="006F5AB3" w:rsidRDefault="006F5AB3">
            <w:pPr>
              <w:widowControl w:val="0"/>
              <w:pBdr>
                <w:top w:val="nil"/>
                <w:left w:val="nil"/>
                <w:bottom w:val="nil"/>
                <w:right w:val="nil"/>
                <w:between w:val="nil"/>
              </w:pBdr>
              <w:spacing w:line="276" w:lineRule="auto"/>
              <w:rPr>
                <w:b/>
              </w:rPr>
            </w:pPr>
          </w:p>
        </w:tc>
        <w:tc>
          <w:tcPr>
            <w:tcW w:w="905" w:type="dxa"/>
            <w:tcBorders>
              <w:top w:val="single" w:sz="4" w:space="0" w:color="000000" w:themeColor="text1"/>
              <w:left w:val="single" w:sz="4" w:space="0" w:color="000000" w:themeColor="text1"/>
              <w:bottom w:val="nil"/>
              <w:right w:val="nil"/>
            </w:tcBorders>
          </w:tcPr>
          <w:p w14:paraId="351EB279" w14:textId="77777777" w:rsidR="006F5AB3" w:rsidRDefault="005B507C">
            <w:pPr>
              <w:jc w:val="center"/>
            </w:pPr>
            <w:r>
              <w:rPr>
                <w:b/>
              </w:rPr>
              <w:t xml:space="preserve">can’t </w:t>
            </w:r>
            <w:r>
              <w:t>do this yet.</w:t>
            </w:r>
          </w:p>
        </w:tc>
        <w:tc>
          <w:tcPr>
            <w:tcW w:w="810" w:type="dxa"/>
            <w:tcBorders>
              <w:top w:val="single" w:sz="4" w:space="0" w:color="000000" w:themeColor="text1"/>
              <w:left w:val="nil"/>
              <w:bottom w:val="nil"/>
              <w:right w:val="nil"/>
            </w:tcBorders>
          </w:tcPr>
          <w:p w14:paraId="75B1A68B" w14:textId="77777777" w:rsidR="006F5AB3" w:rsidRDefault="005B507C">
            <w:pPr>
              <w:jc w:val="center"/>
            </w:pPr>
            <w:r>
              <w:t>with much help.</w:t>
            </w:r>
          </w:p>
        </w:tc>
        <w:tc>
          <w:tcPr>
            <w:tcW w:w="805" w:type="dxa"/>
            <w:tcBorders>
              <w:top w:val="single" w:sz="4" w:space="0" w:color="000000" w:themeColor="text1"/>
              <w:left w:val="nil"/>
              <w:bottom w:val="nil"/>
              <w:right w:val="nil"/>
            </w:tcBorders>
          </w:tcPr>
          <w:p w14:paraId="3B4F137D" w14:textId="77777777" w:rsidR="006F5AB3" w:rsidRDefault="005B507C">
            <w:pPr>
              <w:jc w:val="center"/>
            </w:pPr>
            <w:r>
              <w:t>with some help.</w:t>
            </w:r>
          </w:p>
        </w:tc>
        <w:tc>
          <w:tcPr>
            <w:tcW w:w="810" w:type="dxa"/>
            <w:tcBorders>
              <w:top w:val="single" w:sz="4" w:space="0" w:color="000000" w:themeColor="text1"/>
              <w:left w:val="nil"/>
              <w:bottom w:val="nil"/>
              <w:right w:val="nil"/>
            </w:tcBorders>
          </w:tcPr>
          <w:p w14:paraId="63AB78F3" w14:textId="77777777" w:rsidR="006F5AB3" w:rsidRDefault="005B507C">
            <w:pPr>
              <w:jc w:val="center"/>
            </w:pPr>
            <w:r>
              <w:t>with a little help.</w:t>
            </w:r>
          </w:p>
        </w:tc>
        <w:tc>
          <w:tcPr>
            <w:tcW w:w="900" w:type="dxa"/>
            <w:tcBorders>
              <w:top w:val="single" w:sz="4" w:space="0" w:color="000000" w:themeColor="text1"/>
              <w:left w:val="nil"/>
              <w:bottom w:val="nil"/>
              <w:right w:val="single" w:sz="4" w:space="0" w:color="000000" w:themeColor="text1"/>
            </w:tcBorders>
          </w:tcPr>
          <w:p w14:paraId="444BFA9D" w14:textId="77777777" w:rsidR="006F5AB3" w:rsidRDefault="005B507C">
            <w:pPr>
              <w:jc w:val="center"/>
            </w:pPr>
            <w:proofErr w:type="spellStart"/>
            <w:proofErr w:type="gramStart"/>
            <w:r>
              <w:t>well</w:t>
            </w:r>
            <w:proofErr w:type="spellEnd"/>
            <w:proofErr w:type="gramEnd"/>
            <w:r>
              <w:t xml:space="preserve"> all by myself.</w:t>
            </w:r>
          </w:p>
        </w:tc>
        <w:tc>
          <w:tcPr>
            <w:tcW w:w="800" w:type="dxa"/>
            <w:tcBorders>
              <w:top w:val="single" w:sz="4" w:space="0" w:color="000000" w:themeColor="text1"/>
              <w:left w:val="single" w:sz="4" w:space="0" w:color="000000" w:themeColor="text1"/>
              <w:bottom w:val="nil"/>
              <w:right w:val="nil"/>
            </w:tcBorders>
          </w:tcPr>
          <w:p w14:paraId="31DA27F0" w14:textId="77777777" w:rsidR="006F5AB3" w:rsidRDefault="005B507C">
            <w:pPr>
              <w:jc w:val="center"/>
            </w:pPr>
            <w:r>
              <w:t>to me.</w:t>
            </w:r>
          </w:p>
        </w:tc>
        <w:tc>
          <w:tcPr>
            <w:tcW w:w="915" w:type="dxa"/>
            <w:tcBorders>
              <w:top w:val="single" w:sz="4" w:space="0" w:color="000000" w:themeColor="text1"/>
              <w:left w:val="nil"/>
              <w:bottom w:val="nil"/>
              <w:right w:val="nil"/>
            </w:tcBorders>
          </w:tcPr>
          <w:p w14:paraId="193ADFEE" w14:textId="77777777" w:rsidR="006F5AB3" w:rsidRDefault="005B507C">
            <w:pPr>
              <w:jc w:val="center"/>
            </w:pPr>
            <w:r>
              <w:t>to my family.</w:t>
            </w:r>
          </w:p>
        </w:tc>
        <w:tc>
          <w:tcPr>
            <w:tcW w:w="986" w:type="dxa"/>
            <w:tcBorders>
              <w:top w:val="single" w:sz="4" w:space="0" w:color="000000" w:themeColor="text1"/>
              <w:left w:val="nil"/>
              <w:bottom w:val="nil"/>
              <w:right w:val="nil"/>
            </w:tcBorders>
          </w:tcPr>
          <w:p w14:paraId="02AD7AB7" w14:textId="348322F3" w:rsidR="006F5AB3" w:rsidRDefault="005B507C">
            <w:pPr>
              <w:jc w:val="center"/>
            </w:pPr>
            <w:r>
              <w:t>for my future.</w:t>
            </w:r>
          </w:p>
        </w:tc>
      </w:tr>
      <w:tr w:rsidR="00913689" w14:paraId="68D8FF6B" w14:textId="77777777" w:rsidTr="006B6079">
        <w:tc>
          <w:tcPr>
            <w:tcW w:w="3955" w:type="dxa"/>
            <w:tcBorders>
              <w:top w:val="nil"/>
              <w:left w:val="nil"/>
              <w:bottom w:val="nil"/>
              <w:right w:val="single" w:sz="4" w:space="0" w:color="000000" w:themeColor="text1"/>
            </w:tcBorders>
            <w:shd w:val="clear" w:color="auto" w:fill="E7E6E6" w:themeFill="background2"/>
          </w:tcPr>
          <w:p w14:paraId="223523B4" w14:textId="279A733C" w:rsidR="00913689" w:rsidRDefault="00913689" w:rsidP="00913689">
            <w:pPr>
              <w:rPr>
                <w:sz w:val="24"/>
                <w:szCs w:val="24"/>
              </w:rPr>
            </w:pPr>
            <w:r>
              <w:rPr>
                <w:sz w:val="24"/>
                <w:szCs w:val="24"/>
              </w:rPr>
              <w:t>1. I can…</w:t>
            </w:r>
          </w:p>
        </w:tc>
        <w:tc>
          <w:tcPr>
            <w:tcW w:w="905" w:type="dxa"/>
            <w:tcBorders>
              <w:top w:val="nil"/>
              <w:left w:val="single" w:sz="4" w:space="0" w:color="000000" w:themeColor="text1"/>
              <w:bottom w:val="nil"/>
              <w:right w:val="nil"/>
            </w:tcBorders>
            <w:shd w:val="clear" w:color="auto" w:fill="E7E6E6" w:themeFill="background2"/>
          </w:tcPr>
          <w:p w14:paraId="6BA77D0A" w14:textId="6EE17843" w:rsidR="00913689" w:rsidRPr="006B6079" w:rsidRDefault="00913689" w:rsidP="00913689">
            <w:pPr>
              <w:jc w:val="center"/>
              <w:rPr>
                <w:rFonts w:ascii="Arial" w:eastAsia="Arial" w:hAnsi="Arial" w:cs="Arial"/>
                <w:sz w:val="24"/>
                <w:szCs w:val="24"/>
              </w:rPr>
            </w:pPr>
            <w:r w:rsidRPr="006B6079">
              <w:rPr>
                <w:sz w:val="24"/>
                <w:szCs w:val="24"/>
              </w:rPr>
              <w:t>Ο</w:t>
            </w:r>
          </w:p>
        </w:tc>
        <w:tc>
          <w:tcPr>
            <w:tcW w:w="810" w:type="dxa"/>
            <w:tcBorders>
              <w:top w:val="nil"/>
              <w:left w:val="nil"/>
              <w:bottom w:val="nil"/>
              <w:right w:val="nil"/>
            </w:tcBorders>
            <w:shd w:val="clear" w:color="auto" w:fill="E7E6E6" w:themeFill="background2"/>
          </w:tcPr>
          <w:p w14:paraId="1374E1DF" w14:textId="6A118673" w:rsidR="00913689" w:rsidRPr="006B6079" w:rsidRDefault="00913689" w:rsidP="00913689">
            <w:pPr>
              <w:jc w:val="center"/>
              <w:rPr>
                <w:rFonts w:ascii="Arial" w:eastAsia="Arial" w:hAnsi="Arial" w:cs="Arial"/>
                <w:sz w:val="24"/>
                <w:szCs w:val="24"/>
              </w:rPr>
            </w:pPr>
            <w:r w:rsidRPr="006B6079">
              <w:rPr>
                <w:sz w:val="24"/>
                <w:szCs w:val="24"/>
              </w:rPr>
              <w:t>Ο</w:t>
            </w:r>
          </w:p>
        </w:tc>
        <w:tc>
          <w:tcPr>
            <w:tcW w:w="805" w:type="dxa"/>
            <w:tcBorders>
              <w:top w:val="nil"/>
              <w:left w:val="nil"/>
              <w:bottom w:val="nil"/>
              <w:right w:val="nil"/>
            </w:tcBorders>
            <w:shd w:val="clear" w:color="auto" w:fill="E7E6E6" w:themeFill="background2"/>
          </w:tcPr>
          <w:p w14:paraId="0609D798" w14:textId="1FC0607A" w:rsidR="00913689" w:rsidRPr="006B6079" w:rsidRDefault="00913689" w:rsidP="00913689">
            <w:pPr>
              <w:jc w:val="center"/>
              <w:rPr>
                <w:rFonts w:ascii="Arial" w:eastAsia="Arial" w:hAnsi="Arial" w:cs="Arial"/>
                <w:sz w:val="24"/>
                <w:szCs w:val="24"/>
              </w:rPr>
            </w:pPr>
            <w:r w:rsidRPr="006B6079">
              <w:rPr>
                <w:sz w:val="24"/>
                <w:szCs w:val="24"/>
              </w:rPr>
              <w:t>Ο</w:t>
            </w:r>
          </w:p>
        </w:tc>
        <w:tc>
          <w:tcPr>
            <w:tcW w:w="810" w:type="dxa"/>
            <w:tcBorders>
              <w:top w:val="nil"/>
              <w:left w:val="nil"/>
              <w:bottom w:val="nil"/>
              <w:right w:val="nil"/>
            </w:tcBorders>
            <w:shd w:val="clear" w:color="auto" w:fill="E7E6E6" w:themeFill="background2"/>
          </w:tcPr>
          <w:p w14:paraId="42A0A2CF" w14:textId="23E1CF8D" w:rsidR="00913689" w:rsidRPr="006B6079" w:rsidRDefault="00913689" w:rsidP="00913689">
            <w:pPr>
              <w:jc w:val="center"/>
              <w:rPr>
                <w:rFonts w:ascii="Arial" w:eastAsia="Arial" w:hAnsi="Arial" w:cs="Arial"/>
                <w:sz w:val="24"/>
                <w:szCs w:val="24"/>
              </w:rPr>
            </w:pPr>
            <w:r w:rsidRPr="006B6079">
              <w:rPr>
                <w:sz w:val="24"/>
                <w:szCs w:val="24"/>
              </w:rPr>
              <w:t>Ο</w:t>
            </w:r>
          </w:p>
        </w:tc>
        <w:tc>
          <w:tcPr>
            <w:tcW w:w="900" w:type="dxa"/>
            <w:tcBorders>
              <w:top w:val="nil"/>
              <w:left w:val="nil"/>
              <w:bottom w:val="nil"/>
              <w:right w:val="single" w:sz="4" w:space="0" w:color="000000" w:themeColor="text1"/>
            </w:tcBorders>
            <w:shd w:val="clear" w:color="auto" w:fill="E7E6E6" w:themeFill="background2"/>
          </w:tcPr>
          <w:p w14:paraId="2792A8B5" w14:textId="50C5BBA7" w:rsidR="00913689" w:rsidRPr="006B6079" w:rsidRDefault="00913689" w:rsidP="00913689">
            <w:pPr>
              <w:jc w:val="center"/>
              <w:rPr>
                <w:rFonts w:ascii="Arial" w:eastAsia="Arial" w:hAnsi="Arial" w:cs="Arial"/>
                <w:sz w:val="24"/>
                <w:szCs w:val="24"/>
              </w:rPr>
            </w:pPr>
            <w:r w:rsidRPr="006B6079">
              <w:rPr>
                <w:sz w:val="24"/>
                <w:szCs w:val="24"/>
              </w:rPr>
              <w:t>Ο</w:t>
            </w:r>
          </w:p>
        </w:tc>
        <w:tc>
          <w:tcPr>
            <w:tcW w:w="800" w:type="dxa"/>
            <w:tcBorders>
              <w:top w:val="nil"/>
              <w:left w:val="single" w:sz="4" w:space="0" w:color="000000" w:themeColor="text1"/>
              <w:bottom w:val="nil"/>
              <w:right w:val="nil"/>
            </w:tcBorders>
            <w:shd w:val="clear" w:color="auto" w:fill="E7E6E6" w:themeFill="background2"/>
          </w:tcPr>
          <w:p w14:paraId="405EE27F" w14:textId="14874693" w:rsidR="00913689" w:rsidRPr="000F56DD" w:rsidRDefault="006B6079" w:rsidP="00913689">
            <w:pPr>
              <w:jc w:val="center"/>
              <w:rPr>
                <w:sz w:val="18"/>
                <w:szCs w:val="18"/>
              </w:rPr>
            </w:pPr>
            <w:r w:rsidRPr="000F56DD">
              <w:rPr>
                <w:rFonts w:ascii="Microsoft JhengHei" w:eastAsia="Microsoft JhengHei" w:hAnsi="Microsoft JhengHei" w:hint="eastAsia"/>
                <w:sz w:val="18"/>
                <w:szCs w:val="18"/>
              </w:rPr>
              <w:t></w:t>
            </w:r>
          </w:p>
        </w:tc>
        <w:tc>
          <w:tcPr>
            <w:tcW w:w="915" w:type="dxa"/>
            <w:tcBorders>
              <w:top w:val="nil"/>
              <w:left w:val="nil"/>
              <w:bottom w:val="nil"/>
              <w:right w:val="nil"/>
            </w:tcBorders>
            <w:shd w:val="clear" w:color="auto" w:fill="E7E6E6" w:themeFill="background2"/>
          </w:tcPr>
          <w:p w14:paraId="13240B90" w14:textId="77226FA3" w:rsidR="00913689" w:rsidRPr="000F56DD" w:rsidRDefault="000F56DD" w:rsidP="00913689">
            <w:pPr>
              <w:jc w:val="center"/>
              <w:rPr>
                <w:sz w:val="18"/>
                <w:szCs w:val="18"/>
              </w:rPr>
            </w:pPr>
            <w:r w:rsidRPr="000F56DD">
              <w:rPr>
                <w:rFonts w:ascii="Microsoft JhengHei" w:eastAsia="Microsoft JhengHei" w:hAnsi="Microsoft JhengHei" w:hint="eastAsia"/>
                <w:sz w:val="18"/>
                <w:szCs w:val="18"/>
              </w:rPr>
              <w:t></w:t>
            </w:r>
          </w:p>
        </w:tc>
        <w:tc>
          <w:tcPr>
            <w:tcW w:w="986" w:type="dxa"/>
            <w:tcBorders>
              <w:top w:val="nil"/>
              <w:left w:val="nil"/>
              <w:bottom w:val="nil"/>
              <w:right w:val="nil"/>
            </w:tcBorders>
            <w:shd w:val="clear" w:color="auto" w:fill="E7E6E6" w:themeFill="background2"/>
          </w:tcPr>
          <w:p w14:paraId="68DC5C97" w14:textId="4B4D2CB9" w:rsidR="00913689" w:rsidRPr="000F56DD" w:rsidRDefault="000F56DD" w:rsidP="00913689">
            <w:pPr>
              <w:jc w:val="center"/>
              <w:rPr>
                <w:sz w:val="18"/>
                <w:szCs w:val="18"/>
              </w:rPr>
            </w:pPr>
            <w:r w:rsidRPr="000F56DD">
              <w:rPr>
                <w:rFonts w:ascii="Microsoft JhengHei" w:eastAsia="Microsoft JhengHei" w:hAnsi="Microsoft JhengHei" w:hint="eastAsia"/>
                <w:sz w:val="18"/>
                <w:szCs w:val="18"/>
              </w:rPr>
              <w:t></w:t>
            </w:r>
          </w:p>
        </w:tc>
      </w:tr>
      <w:tr w:rsidR="000F56DD" w14:paraId="5D027E07" w14:textId="77777777" w:rsidTr="006B6079">
        <w:tc>
          <w:tcPr>
            <w:tcW w:w="3955" w:type="dxa"/>
            <w:tcBorders>
              <w:top w:val="nil"/>
              <w:left w:val="nil"/>
              <w:bottom w:val="nil"/>
              <w:right w:val="single" w:sz="4" w:space="0" w:color="000000" w:themeColor="text1"/>
            </w:tcBorders>
          </w:tcPr>
          <w:p w14:paraId="67CBA1A8" w14:textId="2A94D931" w:rsidR="000F56DD" w:rsidRDefault="000F56DD" w:rsidP="000F56DD">
            <w:pPr>
              <w:rPr>
                <w:sz w:val="24"/>
                <w:szCs w:val="24"/>
              </w:rPr>
            </w:pPr>
            <w:r>
              <w:rPr>
                <w:sz w:val="24"/>
                <w:szCs w:val="24"/>
              </w:rPr>
              <w:t>2. I can…</w:t>
            </w:r>
          </w:p>
        </w:tc>
        <w:tc>
          <w:tcPr>
            <w:tcW w:w="905" w:type="dxa"/>
            <w:tcBorders>
              <w:top w:val="nil"/>
              <w:left w:val="single" w:sz="4" w:space="0" w:color="000000" w:themeColor="text1"/>
              <w:bottom w:val="nil"/>
              <w:right w:val="nil"/>
            </w:tcBorders>
          </w:tcPr>
          <w:p w14:paraId="0A05988E" w14:textId="5C2C2A6E" w:rsidR="000F56DD" w:rsidRPr="006B6079" w:rsidRDefault="000F56DD" w:rsidP="000F56DD">
            <w:pPr>
              <w:jc w:val="center"/>
              <w:rPr>
                <w:rFonts w:ascii="Arial" w:eastAsia="Arial" w:hAnsi="Arial" w:cs="Arial"/>
                <w:sz w:val="24"/>
                <w:szCs w:val="24"/>
              </w:rPr>
            </w:pPr>
            <w:r w:rsidRPr="006B6079">
              <w:rPr>
                <w:sz w:val="24"/>
                <w:szCs w:val="24"/>
              </w:rPr>
              <w:t>Ο</w:t>
            </w:r>
          </w:p>
        </w:tc>
        <w:tc>
          <w:tcPr>
            <w:tcW w:w="810" w:type="dxa"/>
            <w:tcBorders>
              <w:top w:val="nil"/>
              <w:left w:val="nil"/>
              <w:bottom w:val="nil"/>
              <w:right w:val="nil"/>
            </w:tcBorders>
          </w:tcPr>
          <w:p w14:paraId="13BA2FFE" w14:textId="20F21032" w:rsidR="000F56DD" w:rsidRPr="006B6079" w:rsidRDefault="000F56DD" w:rsidP="000F56DD">
            <w:pPr>
              <w:jc w:val="center"/>
              <w:rPr>
                <w:rFonts w:ascii="Arial" w:eastAsia="Arial" w:hAnsi="Arial" w:cs="Arial"/>
                <w:sz w:val="24"/>
                <w:szCs w:val="24"/>
              </w:rPr>
            </w:pPr>
            <w:r w:rsidRPr="006B6079">
              <w:rPr>
                <w:sz w:val="24"/>
                <w:szCs w:val="24"/>
              </w:rPr>
              <w:t>Ο</w:t>
            </w:r>
          </w:p>
        </w:tc>
        <w:tc>
          <w:tcPr>
            <w:tcW w:w="805" w:type="dxa"/>
            <w:tcBorders>
              <w:top w:val="nil"/>
              <w:left w:val="nil"/>
              <w:bottom w:val="nil"/>
              <w:right w:val="nil"/>
            </w:tcBorders>
          </w:tcPr>
          <w:p w14:paraId="68CFE3C9" w14:textId="77FE1B73" w:rsidR="000F56DD" w:rsidRPr="006B6079" w:rsidRDefault="000F56DD" w:rsidP="000F56DD">
            <w:pPr>
              <w:jc w:val="center"/>
              <w:rPr>
                <w:rFonts w:ascii="Arial" w:eastAsia="Arial" w:hAnsi="Arial" w:cs="Arial"/>
                <w:sz w:val="24"/>
                <w:szCs w:val="24"/>
              </w:rPr>
            </w:pPr>
            <w:r w:rsidRPr="006B6079">
              <w:rPr>
                <w:sz w:val="24"/>
                <w:szCs w:val="24"/>
              </w:rPr>
              <w:t>Ο</w:t>
            </w:r>
          </w:p>
        </w:tc>
        <w:tc>
          <w:tcPr>
            <w:tcW w:w="810" w:type="dxa"/>
            <w:tcBorders>
              <w:top w:val="nil"/>
              <w:left w:val="nil"/>
              <w:bottom w:val="nil"/>
              <w:right w:val="nil"/>
            </w:tcBorders>
          </w:tcPr>
          <w:p w14:paraId="0A627EEC" w14:textId="66036C3F" w:rsidR="000F56DD" w:rsidRPr="006B6079" w:rsidRDefault="000F56DD" w:rsidP="000F56DD">
            <w:pPr>
              <w:jc w:val="center"/>
              <w:rPr>
                <w:rFonts w:ascii="Arial" w:eastAsia="Arial" w:hAnsi="Arial" w:cs="Arial"/>
                <w:sz w:val="24"/>
                <w:szCs w:val="24"/>
              </w:rPr>
            </w:pPr>
            <w:r w:rsidRPr="006B6079">
              <w:rPr>
                <w:sz w:val="24"/>
                <w:szCs w:val="24"/>
              </w:rPr>
              <w:t>Ο</w:t>
            </w:r>
          </w:p>
        </w:tc>
        <w:tc>
          <w:tcPr>
            <w:tcW w:w="900" w:type="dxa"/>
            <w:tcBorders>
              <w:top w:val="nil"/>
              <w:left w:val="nil"/>
              <w:bottom w:val="nil"/>
              <w:right w:val="single" w:sz="4" w:space="0" w:color="000000" w:themeColor="text1"/>
            </w:tcBorders>
          </w:tcPr>
          <w:p w14:paraId="7FABE298" w14:textId="76166ED1" w:rsidR="000F56DD" w:rsidRPr="006B6079" w:rsidRDefault="000F56DD" w:rsidP="000F56DD">
            <w:pPr>
              <w:jc w:val="center"/>
              <w:rPr>
                <w:rFonts w:ascii="Arial" w:eastAsia="Arial" w:hAnsi="Arial" w:cs="Arial"/>
                <w:sz w:val="24"/>
                <w:szCs w:val="24"/>
              </w:rPr>
            </w:pPr>
            <w:r w:rsidRPr="006B6079">
              <w:rPr>
                <w:sz w:val="24"/>
                <w:szCs w:val="24"/>
              </w:rPr>
              <w:t>Ο</w:t>
            </w:r>
          </w:p>
        </w:tc>
        <w:tc>
          <w:tcPr>
            <w:tcW w:w="800" w:type="dxa"/>
            <w:tcBorders>
              <w:top w:val="nil"/>
              <w:left w:val="single" w:sz="4" w:space="0" w:color="000000" w:themeColor="text1"/>
              <w:bottom w:val="nil"/>
              <w:right w:val="nil"/>
            </w:tcBorders>
          </w:tcPr>
          <w:p w14:paraId="0020F0A3" w14:textId="1EDFA45D"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15" w:type="dxa"/>
            <w:tcBorders>
              <w:top w:val="nil"/>
              <w:left w:val="nil"/>
              <w:bottom w:val="nil"/>
              <w:right w:val="nil"/>
            </w:tcBorders>
          </w:tcPr>
          <w:p w14:paraId="0ABC43CE" w14:textId="2008FB57"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86" w:type="dxa"/>
            <w:tcBorders>
              <w:top w:val="nil"/>
              <w:left w:val="nil"/>
              <w:bottom w:val="nil"/>
              <w:right w:val="nil"/>
            </w:tcBorders>
          </w:tcPr>
          <w:p w14:paraId="7381FE37" w14:textId="52D3B34D"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r>
      <w:tr w:rsidR="000F56DD" w14:paraId="7C62FB2B" w14:textId="77777777" w:rsidTr="006B6079">
        <w:tc>
          <w:tcPr>
            <w:tcW w:w="3955" w:type="dxa"/>
            <w:tcBorders>
              <w:top w:val="nil"/>
              <w:left w:val="nil"/>
              <w:bottom w:val="nil"/>
              <w:right w:val="single" w:sz="4" w:space="0" w:color="000000" w:themeColor="text1"/>
            </w:tcBorders>
            <w:shd w:val="clear" w:color="auto" w:fill="E7E6E6" w:themeFill="background2"/>
          </w:tcPr>
          <w:p w14:paraId="43A9BF6A" w14:textId="6F1D47A4" w:rsidR="000F56DD" w:rsidRDefault="000F56DD" w:rsidP="000F56DD">
            <w:pPr>
              <w:rPr>
                <w:sz w:val="24"/>
                <w:szCs w:val="24"/>
              </w:rPr>
            </w:pPr>
            <w:r>
              <w:rPr>
                <w:sz w:val="24"/>
                <w:szCs w:val="24"/>
              </w:rPr>
              <w:t>3. I can…</w:t>
            </w:r>
          </w:p>
        </w:tc>
        <w:tc>
          <w:tcPr>
            <w:tcW w:w="905" w:type="dxa"/>
            <w:tcBorders>
              <w:top w:val="nil"/>
              <w:left w:val="single" w:sz="4" w:space="0" w:color="000000" w:themeColor="text1"/>
              <w:bottom w:val="nil"/>
              <w:right w:val="nil"/>
            </w:tcBorders>
            <w:shd w:val="clear" w:color="auto" w:fill="E7E6E6" w:themeFill="background2"/>
          </w:tcPr>
          <w:p w14:paraId="62211C6C" w14:textId="7EC3F77B" w:rsidR="000F56DD" w:rsidRPr="006B6079" w:rsidRDefault="000F56DD" w:rsidP="000F56DD">
            <w:pPr>
              <w:jc w:val="center"/>
              <w:rPr>
                <w:rFonts w:ascii="Arial" w:eastAsia="Arial" w:hAnsi="Arial" w:cs="Arial"/>
                <w:sz w:val="24"/>
                <w:szCs w:val="24"/>
              </w:rPr>
            </w:pPr>
            <w:r w:rsidRPr="006B6079">
              <w:rPr>
                <w:sz w:val="24"/>
                <w:szCs w:val="24"/>
              </w:rPr>
              <w:t>Ο</w:t>
            </w:r>
          </w:p>
        </w:tc>
        <w:tc>
          <w:tcPr>
            <w:tcW w:w="810" w:type="dxa"/>
            <w:tcBorders>
              <w:top w:val="nil"/>
              <w:left w:val="nil"/>
              <w:bottom w:val="nil"/>
              <w:right w:val="nil"/>
            </w:tcBorders>
            <w:shd w:val="clear" w:color="auto" w:fill="E7E6E6" w:themeFill="background2"/>
          </w:tcPr>
          <w:p w14:paraId="2B4C500D" w14:textId="1F78EBF4" w:rsidR="000F56DD" w:rsidRPr="006B6079" w:rsidRDefault="000F56DD" w:rsidP="000F56DD">
            <w:pPr>
              <w:jc w:val="center"/>
              <w:rPr>
                <w:rFonts w:ascii="Arial" w:eastAsia="Arial" w:hAnsi="Arial" w:cs="Arial"/>
                <w:sz w:val="24"/>
                <w:szCs w:val="24"/>
              </w:rPr>
            </w:pPr>
            <w:r w:rsidRPr="006B6079">
              <w:rPr>
                <w:sz w:val="24"/>
                <w:szCs w:val="24"/>
              </w:rPr>
              <w:t>Ο</w:t>
            </w:r>
          </w:p>
        </w:tc>
        <w:tc>
          <w:tcPr>
            <w:tcW w:w="805" w:type="dxa"/>
            <w:tcBorders>
              <w:top w:val="nil"/>
              <w:left w:val="nil"/>
              <w:bottom w:val="nil"/>
              <w:right w:val="nil"/>
            </w:tcBorders>
            <w:shd w:val="clear" w:color="auto" w:fill="E7E6E6" w:themeFill="background2"/>
          </w:tcPr>
          <w:p w14:paraId="29A7BD05" w14:textId="1F55C6DA" w:rsidR="000F56DD" w:rsidRPr="006B6079" w:rsidRDefault="000F56DD" w:rsidP="000F56DD">
            <w:pPr>
              <w:jc w:val="center"/>
              <w:rPr>
                <w:rFonts w:ascii="Arial" w:eastAsia="Arial" w:hAnsi="Arial" w:cs="Arial"/>
                <w:sz w:val="24"/>
                <w:szCs w:val="24"/>
              </w:rPr>
            </w:pPr>
            <w:r w:rsidRPr="006B6079">
              <w:rPr>
                <w:sz w:val="24"/>
                <w:szCs w:val="24"/>
              </w:rPr>
              <w:t>Ο</w:t>
            </w:r>
          </w:p>
        </w:tc>
        <w:tc>
          <w:tcPr>
            <w:tcW w:w="810" w:type="dxa"/>
            <w:tcBorders>
              <w:top w:val="nil"/>
              <w:left w:val="nil"/>
              <w:bottom w:val="nil"/>
              <w:right w:val="nil"/>
            </w:tcBorders>
            <w:shd w:val="clear" w:color="auto" w:fill="E7E6E6" w:themeFill="background2"/>
          </w:tcPr>
          <w:p w14:paraId="230B286F" w14:textId="62C7FE5B" w:rsidR="000F56DD" w:rsidRPr="006B6079" w:rsidRDefault="000F56DD" w:rsidP="000F56DD">
            <w:pPr>
              <w:jc w:val="center"/>
              <w:rPr>
                <w:rFonts w:ascii="Arial" w:eastAsia="Arial" w:hAnsi="Arial" w:cs="Arial"/>
                <w:sz w:val="24"/>
                <w:szCs w:val="24"/>
              </w:rPr>
            </w:pPr>
            <w:r w:rsidRPr="006B6079">
              <w:rPr>
                <w:sz w:val="24"/>
                <w:szCs w:val="24"/>
              </w:rPr>
              <w:t>Ο</w:t>
            </w:r>
          </w:p>
        </w:tc>
        <w:tc>
          <w:tcPr>
            <w:tcW w:w="900" w:type="dxa"/>
            <w:tcBorders>
              <w:top w:val="nil"/>
              <w:left w:val="nil"/>
              <w:bottom w:val="nil"/>
              <w:right w:val="single" w:sz="4" w:space="0" w:color="000000" w:themeColor="text1"/>
            </w:tcBorders>
            <w:shd w:val="clear" w:color="auto" w:fill="E7E6E6" w:themeFill="background2"/>
          </w:tcPr>
          <w:p w14:paraId="7E1AE5F7" w14:textId="1B7D6F50" w:rsidR="000F56DD" w:rsidRPr="006B6079" w:rsidRDefault="000F56DD" w:rsidP="000F56DD">
            <w:pPr>
              <w:jc w:val="center"/>
              <w:rPr>
                <w:rFonts w:ascii="Arial" w:eastAsia="Arial" w:hAnsi="Arial" w:cs="Arial"/>
                <w:sz w:val="24"/>
                <w:szCs w:val="24"/>
              </w:rPr>
            </w:pPr>
            <w:r w:rsidRPr="006B6079">
              <w:rPr>
                <w:sz w:val="24"/>
                <w:szCs w:val="24"/>
              </w:rPr>
              <w:t>Ο</w:t>
            </w:r>
          </w:p>
        </w:tc>
        <w:tc>
          <w:tcPr>
            <w:tcW w:w="800" w:type="dxa"/>
            <w:tcBorders>
              <w:top w:val="nil"/>
              <w:left w:val="single" w:sz="4" w:space="0" w:color="000000" w:themeColor="text1"/>
              <w:bottom w:val="nil"/>
              <w:right w:val="nil"/>
            </w:tcBorders>
            <w:shd w:val="clear" w:color="auto" w:fill="E7E6E6" w:themeFill="background2"/>
          </w:tcPr>
          <w:p w14:paraId="68F5250C" w14:textId="569A7005"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15" w:type="dxa"/>
            <w:tcBorders>
              <w:top w:val="nil"/>
              <w:left w:val="nil"/>
              <w:bottom w:val="nil"/>
              <w:right w:val="nil"/>
            </w:tcBorders>
            <w:shd w:val="clear" w:color="auto" w:fill="E7E6E6" w:themeFill="background2"/>
          </w:tcPr>
          <w:p w14:paraId="1F9B21FE" w14:textId="072BEA4D"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86" w:type="dxa"/>
            <w:tcBorders>
              <w:top w:val="nil"/>
              <w:left w:val="nil"/>
              <w:bottom w:val="nil"/>
              <w:right w:val="nil"/>
            </w:tcBorders>
            <w:shd w:val="clear" w:color="auto" w:fill="E7E6E6" w:themeFill="background2"/>
          </w:tcPr>
          <w:p w14:paraId="1D73BE94" w14:textId="31E8D16A"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r>
      <w:tr w:rsidR="000F56DD" w14:paraId="78BAC2A3" w14:textId="77777777" w:rsidTr="006B6079">
        <w:tc>
          <w:tcPr>
            <w:tcW w:w="3955" w:type="dxa"/>
            <w:tcBorders>
              <w:top w:val="nil"/>
              <w:left w:val="nil"/>
              <w:bottom w:val="nil"/>
              <w:right w:val="single" w:sz="4" w:space="0" w:color="000000" w:themeColor="text1"/>
            </w:tcBorders>
          </w:tcPr>
          <w:p w14:paraId="7C4AA4CB" w14:textId="24ED8774" w:rsidR="000F56DD" w:rsidRDefault="000F56DD" w:rsidP="000F56DD">
            <w:pPr>
              <w:rPr>
                <w:sz w:val="24"/>
                <w:szCs w:val="24"/>
              </w:rPr>
            </w:pPr>
            <w:r>
              <w:rPr>
                <w:sz w:val="24"/>
                <w:szCs w:val="24"/>
              </w:rPr>
              <w:t>4. I can…</w:t>
            </w:r>
          </w:p>
        </w:tc>
        <w:tc>
          <w:tcPr>
            <w:tcW w:w="905" w:type="dxa"/>
            <w:tcBorders>
              <w:top w:val="nil"/>
              <w:left w:val="single" w:sz="4" w:space="0" w:color="000000" w:themeColor="text1"/>
              <w:bottom w:val="nil"/>
              <w:right w:val="nil"/>
            </w:tcBorders>
          </w:tcPr>
          <w:p w14:paraId="56A0E978" w14:textId="4E42360B" w:rsidR="000F56DD" w:rsidRPr="006B6079" w:rsidRDefault="000F56DD" w:rsidP="000F56DD">
            <w:pPr>
              <w:jc w:val="center"/>
              <w:rPr>
                <w:rFonts w:ascii="Arial" w:eastAsia="Arial" w:hAnsi="Arial" w:cs="Arial"/>
                <w:sz w:val="24"/>
                <w:szCs w:val="24"/>
              </w:rPr>
            </w:pPr>
            <w:r w:rsidRPr="006B6079">
              <w:rPr>
                <w:sz w:val="24"/>
                <w:szCs w:val="24"/>
              </w:rPr>
              <w:t>Ο</w:t>
            </w:r>
          </w:p>
        </w:tc>
        <w:tc>
          <w:tcPr>
            <w:tcW w:w="810" w:type="dxa"/>
            <w:tcBorders>
              <w:top w:val="nil"/>
              <w:left w:val="nil"/>
              <w:bottom w:val="nil"/>
              <w:right w:val="nil"/>
            </w:tcBorders>
          </w:tcPr>
          <w:p w14:paraId="762985D2" w14:textId="37A36432" w:rsidR="000F56DD" w:rsidRPr="006B6079" w:rsidRDefault="000F56DD" w:rsidP="000F56DD">
            <w:pPr>
              <w:jc w:val="center"/>
              <w:rPr>
                <w:rFonts w:ascii="Arial" w:eastAsia="Arial" w:hAnsi="Arial" w:cs="Arial"/>
                <w:sz w:val="24"/>
                <w:szCs w:val="24"/>
              </w:rPr>
            </w:pPr>
            <w:r w:rsidRPr="006B6079">
              <w:rPr>
                <w:sz w:val="24"/>
                <w:szCs w:val="24"/>
              </w:rPr>
              <w:t>Ο</w:t>
            </w:r>
          </w:p>
        </w:tc>
        <w:tc>
          <w:tcPr>
            <w:tcW w:w="805" w:type="dxa"/>
            <w:tcBorders>
              <w:top w:val="nil"/>
              <w:left w:val="nil"/>
              <w:bottom w:val="nil"/>
              <w:right w:val="nil"/>
            </w:tcBorders>
          </w:tcPr>
          <w:p w14:paraId="31FFB257" w14:textId="60346FD7" w:rsidR="000F56DD" w:rsidRPr="006B6079" w:rsidRDefault="000F56DD" w:rsidP="000F56DD">
            <w:pPr>
              <w:jc w:val="center"/>
              <w:rPr>
                <w:rFonts w:ascii="Arial" w:eastAsia="Arial" w:hAnsi="Arial" w:cs="Arial"/>
                <w:sz w:val="24"/>
                <w:szCs w:val="24"/>
              </w:rPr>
            </w:pPr>
            <w:r w:rsidRPr="006B6079">
              <w:rPr>
                <w:sz w:val="24"/>
                <w:szCs w:val="24"/>
              </w:rPr>
              <w:t>Ο</w:t>
            </w:r>
          </w:p>
        </w:tc>
        <w:tc>
          <w:tcPr>
            <w:tcW w:w="810" w:type="dxa"/>
            <w:tcBorders>
              <w:top w:val="nil"/>
              <w:left w:val="nil"/>
              <w:bottom w:val="nil"/>
              <w:right w:val="nil"/>
            </w:tcBorders>
          </w:tcPr>
          <w:p w14:paraId="3969808F" w14:textId="3BB00407" w:rsidR="000F56DD" w:rsidRPr="006B6079" w:rsidRDefault="000F56DD" w:rsidP="000F56DD">
            <w:pPr>
              <w:jc w:val="center"/>
              <w:rPr>
                <w:rFonts w:ascii="Arial" w:eastAsia="Arial" w:hAnsi="Arial" w:cs="Arial"/>
                <w:sz w:val="24"/>
                <w:szCs w:val="24"/>
              </w:rPr>
            </w:pPr>
            <w:r w:rsidRPr="006B6079">
              <w:rPr>
                <w:sz w:val="24"/>
                <w:szCs w:val="24"/>
              </w:rPr>
              <w:t>Ο</w:t>
            </w:r>
          </w:p>
        </w:tc>
        <w:tc>
          <w:tcPr>
            <w:tcW w:w="900" w:type="dxa"/>
            <w:tcBorders>
              <w:top w:val="nil"/>
              <w:left w:val="nil"/>
              <w:bottom w:val="nil"/>
              <w:right w:val="single" w:sz="4" w:space="0" w:color="000000" w:themeColor="text1"/>
            </w:tcBorders>
          </w:tcPr>
          <w:p w14:paraId="1F75B655" w14:textId="47D2BD0C" w:rsidR="000F56DD" w:rsidRPr="006B6079" w:rsidRDefault="000F56DD" w:rsidP="000F56DD">
            <w:pPr>
              <w:jc w:val="center"/>
              <w:rPr>
                <w:rFonts w:ascii="Arial" w:eastAsia="Arial" w:hAnsi="Arial" w:cs="Arial"/>
                <w:sz w:val="24"/>
                <w:szCs w:val="24"/>
              </w:rPr>
            </w:pPr>
            <w:r w:rsidRPr="006B6079">
              <w:rPr>
                <w:sz w:val="24"/>
                <w:szCs w:val="24"/>
              </w:rPr>
              <w:t>Ο</w:t>
            </w:r>
          </w:p>
        </w:tc>
        <w:tc>
          <w:tcPr>
            <w:tcW w:w="800" w:type="dxa"/>
            <w:tcBorders>
              <w:top w:val="nil"/>
              <w:left w:val="single" w:sz="4" w:space="0" w:color="000000" w:themeColor="text1"/>
              <w:bottom w:val="nil"/>
              <w:right w:val="nil"/>
            </w:tcBorders>
          </w:tcPr>
          <w:p w14:paraId="01E0A031" w14:textId="7B23FC62"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15" w:type="dxa"/>
            <w:tcBorders>
              <w:top w:val="nil"/>
              <w:left w:val="nil"/>
              <w:bottom w:val="nil"/>
              <w:right w:val="nil"/>
            </w:tcBorders>
          </w:tcPr>
          <w:p w14:paraId="216E2BF4" w14:textId="50D24A00"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86" w:type="dxa"/>
            <w:tcBorders>
              <w:top w:val="nil"/>
              <w:left w:val="nil"/>
              <w:bottom w:val="nil"/>
              <w:right w:val="nil"/>
            </w:tcBorders>
          </w:tcPr>
          <w:p w14:paraId="1A98F34E" w14:textId="451EFE02"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r>
      <w:tr w:rsidR="000F56DD" w14:paraId="54C8DA69" w14:textId="77777777" w:rsidTr="006B6079">
        <w:tc>
          <w:tcPr>
            <w:tcW w:w="3955" w:type="dxa"/>
            <w:tcBorders>
              <w:top w:val="nil"/>
              <w:left w:val="nil"/>
              <w:bottom w:val="nil"/>
              <w:right w:val="single" w:sz="4" w:space="0" w:color="000000" w:themeColor="text1"/>
            </w:tcBorders>
            <w:shd w:val="clear" w:color="auto" w:fill="E7E6E6" w:themeFill="background2"/>
          </w:tcPr>
          <w:p w14:paraId="2FC9D61C" w14:textId="71F4862A" w:rsidR="000F56DD" w:rsidRDefault="000F56DD" w:rsidP="000F56DD">
            <w:pPr>
              <w:rPr>
                <w:sz w:val="24"/>
                <w:szCs w:val="24"/>
              </w:rPr>
            </w:pPr>
            <w:r>
              <w:rPr>
                <w:sz w:val="24"/>
                <w:szCs w:val="24"/>
              </w:rPr>
              <w:t>5. I can…</w:t>
            </w:r>
          </w:p>
        </w:tc>
        <w:tc>
          <w:tcPr>
            <w:tcW w:w="905" w:type="dxa"/>
            <w:tcBorders>
              <w:top w:val="nil"/>
              <w:left w:val="single" w:sz="4" w:space="0" w:color="000000" w:themeColor="text1"/>
              <w:bottom w:val="nil"/>
              <w:right w:val="nil"/>
            </w:tcBorders>
            <w:shd w:val="clear" w:color="auto" w:fill="E7E6E6" w:themeFill="background2"/>
          </w:tcPr>
          <w:p w14:paraId="6D27C36A" w14:textId="2D1489DC" w:rsidR="000F56DD" w:rsidRPr="006B6079" w:rsidRDefault="000F56DD" w:rsidP="000F56DD">
            <w:pPr>
              <w:jc w:val="center"/>
              <w:rPr>
                <w:rFonts w:ascii="Arial" w:eastAsia="Arial" w:hAnsi="Arial" w:cs="Arial"/>
                <w:sz w:val="24"/>
                <w:szCs w:val="24"/>
              </w:rPr>
            </w:pPr>
            <w:r w:rsidRPr="006B6079">
              <w:rPr>
                <w:sz w:val="24"/>
                <w:szCs w:val="24"/>
              </w:rPr>
              <w:t>Ο</w:t>
            </w:r>
          </w:p>
        </w:tc>
        <w:tc>
          <w:tcPr>
            <w:tcW w:w="810" w:type="dxa"/>
            <w:tcBorders>
              <w:top w:val="nil"/>
              <w:left w:val="nil"/>
              <w:bottom w:val="nil"/>
              <w:right w:val="nil"/>
            </w:tcBorders>
            <w:shd w:val="clear" w:color="auto" w:fill="E7E6E6" w:themeFill="background2"/>
          </w:tcPr>
          <w:p w14:paraId="2980B225" w14:textId="0B397E1D" w:rsidR="000F56DD" w:rsidRPr="006B6079" w:rsidRDefault="000F56DD" w:rsidP="000F56DD">
            <w:pPr>
              <w:jc w:val="center"/>
              <w:rPr>
                <w:rFonts w:ascii="Arial" w:eastAsia="Arial" w:hAnsi="Arial" w:cs="Arial"/>
                <w:sz w:val="24"/>
                <w:szCs w:val="24"/>
              </w:rPr>
            </w:pPr>
            <w:r w:rsidRPr="006B6079">
              <w:rPr>
                <w:sz w:val="24"/>
                <w:szCs w:val="24"/>
              </w:rPr>
              <w:t>Ο</w:t>
            </w:r>
          </w:p>
        </w:tc>
        <w:tc>
          <w:tcPr>
            <w:tcW w:w="805" w:type="dxa"/>
            <w:tcBorders>
              <w:top w:val="nil"/>
              <w:left w:val="nil"/>
              <w:bottom w:val="nil"/>
              <w:right w:val="nil"/>
            </w:tcBorders>
            <w:shd w:val="clear" w:color="auto" w:fill="E7E6E6" w:themeFill="background2"/>
          </w:tcPr>
          <w:p w14:paraId="493EFA00" w14:textId="3BC6338C" w:rsidR="000F56DD" w:rsidRPr="006B6079" w:rsidRDefault="000F56DD" w:rsidP="000F56DD">
            <w:pPr>
              <w:jc w:val="center"/>
              <w:rPr>
                <w:rFonts w:ascii="Arial" w:eastAsia="Arial" w:hAnsi="Arial" w:cs="Arial"/>
                <w:sz w:val="24"/>
                <w:szCs w:val="24"/>
              </w:rPr>
            </w:pPr>
            <w:r w:rsidRPr="006B6079">
              <w:rPr>
                <w:sz w:val="24"/>
                <w:szCs w:val="24"/>
              </w:rPr>
              <w:t>Ο</w:t>
            </w:r>
          </w:p>
        </w:tc>
        <w:tc>
          <w:tcPr>
            <w:tcW w:w="810" w:type="dxa"/>
            <w:tcBorders>
              <w:top w:val="nil"/>
              <w:left w:val="nil"/>
              <w:bottom w:val="nil"/>
              <w:right w:val="nil"/>
            </w:tcBorders>
            <w:shd w:val="clear" w:color="auto" w:fill="E7E6E6" w:themeFill="background2"/>
          </w:tcPr>
          <w:p w14:paraId="1009B38F" w14:textId="4AF81628" w:rsidR="000F56DD" w:rsidRPr="006B6079" w:rsidRDefault="000F56DD" w:rsidP="000F56DD">
            <w:pPr>
              <w:jc w:val="center"/>
              <w:rPr>
                <w:rFonts w:ascii="Arial" w:eastAsia="Arial" w:hAnsi="Arial" w:cs="Arial"/>
                <w:sz w:val="24"/>
                <w:szCs w:val="24"/>
              </w:rPr>
            </w:pPr>
            <w:r w:rsidRPr="006B6079">
              <w:rPr>
                <w:sz w:val="24"/>
                <w:szCs w:val="24"/>
              </w:rPr>
              <w:t>Ο</w:t>
            </w:r>
          </w:p>
        </w:tc>
        <w:tc>
          <w:tcPr>
            <w:tcW w:w="900" w:type="dxa"/>
            <w:tcBorders>
              <w:top w:val="nil"/>
              <w:left w:val="nil"/>
              <w:bottom w:val="nil"/>
              <w:right w:val="single" w:sz="4" w:space="0" w:color="000000" w:themeColor="text1"/>
            </w:tcBorders>
            <w:shd w:val="clear" w:color="auto" w:fill="E7E6E6" w:themeFill="background2"/>
          </w:tcPr>
          <w:p w14:paraId="5F3A3B75" w14:textId="2C35EA3F" w:rsidR="000F56DD" w:rsidRPr="006B6079" w:rsidRDefault="000F56DD" w:rsidP="000F56DD">
            <w:pPr>
              <w:jc w:val="center"/>
              <w:rPr>
                <w:rFonts w:ascii="Arial" w:eastAsia="Arial" w:hAnsi="Arial" w:cs="Arial"/>
                <w:sz w:val="24"/>
                <w:szCs w:val="24"/>
              </w:rPr>
            </w:pPr>
            <w:r w:rsidRPr="006B6079">
              <w:rPr>
                <w:sz w:val="24"/>
                <w:szCs w:val="24"/>
              </w:rPr>
              <w:t>Ο</w:t>
            </w:r>
          </w:p>
        </w:tc>
        <w:tc>
          <w:tcPr>
            <w:tcW w:w="800" w:type="dxa"/>
            <w:tcBorders>
              <w:top w:val="nil"/>
              <w:left w:val="single" w:sz="4" w:space="0" w:color="000000" w:themeColor="text1"/>
              <w:bottom w:val="nil"/>
              <w:right w:val="nil"/>
            </w:tcBorders>
            <w:shd w:val="clear" w:color="auto" w:fill="E7E6E6" w:themeFill="background2"/>
          </w:tcPr>
          <w:p w14:paraId="5807CE6B" w14:textId="1214C221"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15" w:type="dxa"/>
            <w:tcBorders>
              <w:top w:val="nil"/>
              <w:left w:val="nil"/>
              <w:bottom w:val="nil"/>
              <w:right w:val="nil"/>
            </w:tcBorders>
            <w:shd w:val="clear" w:color="auto" w:fill="E7E6E6" w:themeFill="background2"/>
          </w:tcPr>
          <w:p w14:paraId="3E86D3AF" w14:textId="52720B11"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86" w:type="dxa"/>
            <w:tcBorders>
              <w:top w:val="nil"/>
              <w:left w:val="nil"/>
              <w:bottom w:val="nil"/>
              <w:right w:val="nil"/>
            </w:tcBorders>
            <w:shd w:val="clear" w:color="auto" w:fill="E7E6E6" w:themeFill="background2"/>
          </w:tcPr>
          <w:p w14:paraId="5573C13B" w14:textId="5B30FF19"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r>
      <w:tr w:rsidR="000F56DD" w14:paraId="6D677E52" w14:textId="77777777" w:rsidTr="006B6079">
        <w:tc>
          <w:tcPr>
            <w:tcW w:w="3955" w:type="dxa"/>
            <w:tcBorders>
              <w:top w:val="nil"/>
              <w:left w:val="nil"/>
              <w:bottom w:val="nil"/>
              <w:right w:val="single" w:sz="4" w:space="0" w:color="000000" w:themeColor="text1"/>
            </w:tcBorders>
          </w:tcPr>
          <w:p w14:paraId="386FD027" w14:textId="32F9F095" w:rsidR="000F56DD" w:rsidRDefault="000F56DD" w:rsidP="000F56DD">
            <w:pPr>
              <w:rPr>
                <w:sz w:val="24"/>
                <w:szCs w:val="24"/>
              </w:rPr>
            </w:pPr>
            <w:r>
              <w:rPr>
                <w:sz w:val="24"/>
                <w:szCs w:val="24"/>
              </w:rPr>
              <w:t>6. I can…</w:t>
            </w:r>
          </w:p>
        </w:tc>
        <w:tc>
          <w:tcPr>
            <w:tcW w:w="905" w:type="dxa"/>
            <w:tcBorders>
              <w:top w:val="nil"/>
              <w:left w:val="single" w:sz="4" w:space="0" w:color="000000" w:themeColor="text1"/>
              <w:bottom w:val="nil"/>
              <w:right w:val="nil"/>
            </w:tcBorders>
          </w:tcPr>
          <w:p w14:paraId="34913220" w14:textId="762FF968" w:rsidR="000F56DD" w:rsidRPr="006B6079" w:rsidRDefault="000F56DD" w:rsidP="000F56DD">
            <w:pPr>
              <w:jc w:val="center"/>
              <w:rPr>
                <w:rFonts w:ascii="Arial" w:eastAsia="Arial" w:hAnsi="Arial" w:cs="Arial"/>
                <w:sz w:val="24"/>
                <w:szCs w:val="24"/>
              </w:rPr>
            </w:pPr>
            <w:r w:rsidRPr="006B6079">
              <w:rPr>
                <w:sz w:val="24"/>
                <w:szCs w:val="24"/>
              </w:rPr>
              <w:t>Ο</w:t>
            </w:r>
          </w:p>
        </w:tc>
        <w:tc>
          <w:tcPr>
            <w:tcW w:w="810" w:type="dxa"/>
            <w:tcBorders>
              <w:top w:val="nil"/>
              <w:left w:val="nil"/>
              <w:bottom w:val="nil"/>
              <w:right w:val="nil"/>
            </w:tcBorders>
          </w:tcPr>
          <w:p w14:paraId="413CB3D1" w14:textId="3057958A" w:rsidR="000F56DD" w:rsidRPr="006B6079" w:rsidRDefault="000F56DD" w:rsidP="000F56DD">
            <w:pPr>
              <w:jc w:val="center"/>
              <w:rPr>
                <w:rFonts w:ascii="Arial" w:eastAsia="Arial" w:hAnsi="Arial" w:cs="Arial"/>
                <w:sz w:val="24"/>
                <w:szCs w:val="24"/>
              </w:rPr>
            </w:pPr>
            <w:r w:rsidRPr="006B6079">
              <w:rPr>
                <w:sz w:val="24"/>
                <w:szCs w:val="24"/>
              </w:rPr>
              <w:t>Ο</w:t>
            </w:r>
          </w:p>
        </w:tc>
        <w:tc>
          <w:tcPr>
            <w:tcW w:w="805" w:type="dxa"/>
            <w:tcBorders>
              <w:top w:val="nil"/>
              <w:left w:val="nil"/>
              <w:bottom w:val="nil"/>
              <w:right w:val="nil"/>
            </w:tcBorders>
          </w:tcPr>
          <w:p w14:paraId="50CB299F" w14:textId="36D66529" w:rsidR="000F56DD" w:rsidRPr="006B6079" w:rsidRDefault="000F56DD" w:rsidP="000F56DD">
            <w:pPr>
              <w:jc w:val="center"/>
              <w:rPr>
                <w:rFonts w:ascii="Arial" w:eastAsia="Arial" w:hAnsi="Arial" w:cs="Arial"/>
                <w:sz w:val="24"/>
                <w:szCs w:val="24"/>
              </w:rPr>
            </w:pPr>
            <w:r w:rsidRPr="006B6079">
              <w:rPr>
                <w:sz w:val="24"/>
                <w:szCs w:val="24"/>
              </w:rPr>
              <w:t>Ο</w:t>
            </w:r>
          </w:p>
        </w:tc>
        <w:tc>
          <w:tcPr>
            <w:tcW w:w="810" w:type="dxa"/>
            <w:tcBorders>
              <w:top w:val="nil"/>
              <w:left w:val="nil"/>
              <w:bottom w:val="nil"/>
              <w:right w:val="nil"/>
            </w:tcBorders>
          </w:tcPr>
          <w:p w14:paraId="1D08AAA8" w14:textId="71709615" w:rsidR="000F56DD" w:rsidRPr="006B6079" w:rsidRDefault="000F56DD" w:rsidP="000F56DD">
            <w:pPr>
              <w:jc w:val="center"/>
              <w:rPr>
                <w:rFonts w:ascii="Arial" w:eastAsia="Arial" w:hAnsi="Arial" w:cs="Arial"/>
                <w:sz w:val="24"/>
                <w:szCs w:val="24"/>
              </w:rPr>
            </w:pPr>
            <w:r w:rsidRPr="006B6079">
              <w:rPr>
                <w:sz w:val="24"/>
                <w:szCs w:val="24"/>
              </w:rPr>
              <w:t>Ο</w:t>
            </w:r>
          </w:p>
        </w:tc>
        <w:tc>
          <w:tcPr>
            <w:tcW w:w="900" w:type="dxa"/>
            <w:tcBorders>
              <w:top w:val="nil"/>
              <w:left w:val="nil"/>
              <w:bottom w:val="nil"/>
              <w:right w:val="single" w:sz="4" w:space="0" w:color="000000" w:themeColor="text1"/>
            </w:tcBorders>
          </w:tcPr>
          <w:p w14:paraId="7087A61A" w14:textId="6EA0A03A" w:rsidR="000F56DD" w:rsidRPr="006B6079" w:rsidRDefault="000F56DD" w:rsidP="000F56DD">
            <w:pPr>
              <w:jc w:val="center"/>
              <w:rPr>
                <w:rFonts w:ascii="Arial" w:eastAsia="Arial" w:hAnsi="Arial" w:cs="Arial"/>
                <w:sz w:val="24"/>
                <w:szCs w:val="24"/>
              </w:rPr>
            </w:pPr>
            <w:r w:rsidRPr="006B6079">
              <w:rPr>
                <w:sz w:val="24"/>
                <w:szCs w:val="24"/>
              </w:rPr>
              <w:t>Ο</w:t>
            </w:r>
          </w:p>
        </w:tc>
        <w:tc>
          <w:tcPr>
            <w:tcW w:w="800" w:type="dxa"/>
            <w:tcBorders>
              <w:top w:val="nil"/>
              <w:left w:val="single" w:sz="4" w:space="0" w:color="000000" w:themeColor="text1"/>
              <w:bottom w:val="nil"/>
              <w:right w:val="nil"/>
            </w:tcBorders>
          </w:tcPr>
          <w:p w14:paraId="1EFC20B1" w14:textId="272148B7"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15" w:type="dxa"/>
            <w:tcBorders>
              <w:top w:val="nil"/>
              <w:left w:val="nil"/>
              <w:bottom w:val="nil"/>
              <w:right w:val="nil"/>
            </w:tcBorders>
          </w:tcPr>
          <w:p w14:paraId="497EF9D8" w14:textId="741DABD7"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86" w:type="dxa"/>
            <w:tcBorders>
              <w:top w:val="nil"/>
              <w:left w:val="nil"/>
              <w:bottom w:val="nil"/>
              <w:right w:val="nil"/>
            </w:tcBorders>
          </w:tcPr>
          <w:p w14:paraId="2743C19D" w14:textId="57D089E9"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r>
      <w:tr w:rsidR="000F56DD" w14:paraId="40C5A1C0" w14:textId="77777777" w:rsidTr="006B6079">
        <w:tc>
          <w:tcPr>
            <w:tcW w:w="3955" w:type="dxa"/>
            <w:tcBorders>
              <w:top w:val="nil"/>
              <w:left w:val="nil"/>
              <w:bottom w:val="nil"/>
              <w:right w:val="single" w:sz="4" w:space="0" w:color="000000" w:themeColor="text1"/>
            </w:tcBorders>
            <w:shd w:val="clear" w:color="auto" w:fill="E7E6E6" w:themeFill="background2"/>
          </w:tcPr>
          <w:p w14:paraId="36660B46" w14:textId="3FC7DA91" w:rsidR="000F56DD" w:rsidRDefault="000F56DD" w:rsidP="000F56DD">
            <w:pPr>
              <w:rPr>
                <w:sz w:val="24"/>
                <w:szCs w:val="24"/>
              </w:rPr>
            </w:pPr>
            <w:r>
              <w:rPr>
                <w:sz w:val="24"/>
                <w:szCs w:val="24"/>
              </w:rPr>
              <w:t>7. I can…</w:t>
            </w:r>
          </w:p>
        </w:tc>
        <w:tc>
          <w:tcPr>
            <w:tcW w:w="905" w:type="dxa"/>
            <w:tcBorders>
              <w:top w:val="nil"/>
              <w:left w:val="single" w:sz="4" w:space="0" w:color="000000" w:themeColor="text1"/>
              <w:bottom w:val="nil"/>
              <w:right w:val="nil"/>
            </w:tcBorders>
            <w:shd w:val="clear" w:color="auto" w:fill="E7E6E6" w:themeFill="background2"/>
          </w:tcPr>
          <w:p w14:paraId="03CB3D19" w14:textId="08C10998" w:rsidR="000F56DD" w:rsidRPr="006B6079" w:rsidRDefault="000F56DD" w:rsidP="000F56DD">
            <w:pPr>
              <w:jc w:val="center"/>
              <w:rPr>
                <w:rFonts w:ascii="Arial" w:eastAsia="Arial" w:hAnsi="Arial" w:cs="Arial"/>
                <w:sz w:val="24"/>
                <w:szCs w:val="24"/>
              </w:rPr>
            </w:pPr>
            <w:r w:rsidRPr="006B6079">
              <w:rPr>
                <w:sz w:val="24"/>
                <w:szCs w:val="24"/>
              </w:rPr>
              <w:t>Ο</w:t>
            </w:r>
          </w:p>
        </w:tc>
        <w:tc>
          <w:tcPr>
            <w:tcW w:w="810" w:type="dxa"/>
            <w:tcBorders>
              <w:top w:val="nil"/>
              <w:left w:val="nil"/>
              <w:bottom w:val="nil"/>
              <w:right w:val="nil"/>
            </w:tcBorders>
            <w:shd w:val="clear" w:color="auto" w:fill="E7E6E6" w:themeFill="background2"/>
          </w:tcPr>
          <w:p w14:paraId="26F39232" w14:textId="544ACD9F" w:rsidR="000F56DD" w:rsidRPr="006B6079" w:rsidRDefault="000F56DD" w:rsidP="000F56DD">
            <w:pPr>
              <w:jc w:val="center"/>
              <w:rPr>
                <w:rFonts w:ascii="Arial" w:eastAsia="Arial" w:hAnsi="Arial" w:cs="Arial"/>
                <w:sz w:val="24"/>
                <w:szCs w:val="24"/>
              </w:rPr>
            </w:pPr>
            <w:r w:rsidRPr="006B6079">
              <w:rPr>
                <w:sz w:val="24"/>
                <w:szCs w:val="24"/>
              </w:rPr>
              <w:t>Ο</w:t>
            </w:r>
          </w:p>
        </w:tc>
        <w:tc>
          <w:tcPr>
            <w:tcW w:w="805" w:type="dxa"/>
            <w:tcBorders>
              <w:top w:val="nil"/>
              <w:left w:val="nil"/>
              <w:bottom w:val="nil"/>
              <w:right w:val="nil"/>
            </w:tcBorders>
            <w:shd w:val="clear" w:color="auto" w:fill="E7E6E6" w:themeFill="background2"/>
          </w:tcPr>
          <w:p w14:paraId="693C3EC9" w14:textId="455826AF" w:rsidR="000F56DD" w:rsidRPr="006B6079" w:rsidRDefault="000F56DD" w:rsidP="000F56DD">
            <w:pPr>
              <w:jc w:val="center"/>
              <w:rPr>
                <w:rFonts w:ascii="Arial" w:eastAsia="Arial" w:hAnsi="Arial" w:cs="Arial"/>
                <w:sz w:val="24"/>
                <w:szCs w:val="24"/>
              </w:rPr>
            </w:pPr>
            <w:r w:rsidRPr="006B6079">
              <w:rPr>
                <w:sz w:val="24"/>
                <w:szCs w:val="24"/>
              </w:rPr>
              <w:t>Ο</w:t>
            </w:r>
          </w:p>
        </w:tc>
        <w:tc>
          <w:tcPr>
            <w:tcW w:w="810" w:type="dxa"/>
            <w:tcBorders>
              <w:top w:val="nil"/>
              <w:left w:val="nil"/>
              <w:bottom w:val="nil"/>
              <w:right w:val="nil"/>
            </w:tcBorders>
            <w:shd w:val="clear" w:color="auto" w:fill="E7E6E6" w:themeFill="background2"/>
          </w:tcPr>
          <w:p w14:paraId="47418ED1" w14:textId="26CEA0E3" w:rsidR="000F56DD" w:rsidRPr="006B6079" w:rsidRDefault="000F56DD" w:rsidP="000F56DD">
            <w:pPr>
              <w:jc w:val="center"/>
              <w:rPr>
                <w:rFonts w:ascii="Arial" w:eastAsia="Arial" w:hAnsi="Arial" w:cs="Arial"/>
                <w:sz w:val="24"/>
                <w:szCs w:val="24"/>
              </w:rPr>
            </w:pPr>
            <w:r w:rsidRPr="006B6079">
              <w:rPr>
                <w:sz w:val="24"/>
                <w:szCs w:val="24"/>
              </w:rPr>
              <w:t>Ο</w:t>
            </w:r>
          </w:p>
        </w:tc>
        <w:tc>
          <w:tcPr>
            <w:tcW w:w="900" w:type="dxa"/>
            <w:tcBorders>
              <w:top w:val="nil"/>
              <w:left w:val="nil"/>
              <w:bottom w:val="nil"/>
              <w:right w:val="single" w:sz="4" w:space="0" w:color="000000" w:themeColor="text1"/>
            </w:tcBorders>
            <w:shd w:val="clear" w:color="auto" w:fill="E7E6E6" w:themeFill="background2"/>
          </w:tcPr>
          <w:p w14:paraId="3910D40C" w14:textId="5149EC38" w:rsidR="000F56DD" w:rsidRPr="006B6079" w:rsidRDefault="000F56DD" w:rsidP="000F56DD">
            <w:pPr>
              <w:jc w:val="center"/>
              <w:rPr>
                <w:rFonts w:ascii="Arial" w:eastAsia="Arial" w:hAnsi="Arial" w:cs="Arial"/>
                <w:sz w:val="24"/>
                <w:szCs w:val="24"/>
              </w:rPr>
            </w:pPr>
            <w:r w:rsidRPr="006B6079">
              <w:rPr>
                <w:sz w:val="24"/>
                <w:szCs w:val="24"/>
              </w:rPr>
              <w:t>Ο</w:t>
            </w:r>
          </w:p>
        </w:tc>
        <w:tc>
          <w:tcPr>
            <w:tcW w:w="800" w:type="dxa"/>
            <w:tcBorders>
              <w:top w:val="nil"/>
              <w:left w:val="single" w:sz="4" w:space="0" w:color="000000" w:themeColor="text1"/>
              <w:bottom w:val="nil"/>
              <w:right w:val="nil"/>
            </w:tcBorders>
            <w:shd w:val="clear" w:color="auto" w:fill="E7E6E6" w:themeFill="background2"/>
          </w:tcPr>
          <w:p w14:paraId="55A3AE52" w14:textId="2EC80217"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15" w:type="dxa"/>
            <w:tcBorders>
              <w:top w:val="nil"/>
              <w:left w:val="nil"/>
              <w:bottom w:val="nil"/>
              <w:right w:val="nil"/>
            </w:tcBorders>
            <w:shd w:val="clear" w:color="auto" w:fill="E7E6E6" w:themeFill="background2"/>
          </w:tcPr>
          <w:p w14:paraId="03635117" w14:textId="3B98172F"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86" w:type="dxa"/>
            <w:tcBorders>
              <w:top w:val="nil"/>
              <w:left w:val="nil"/>
              <w:bottom w:val="nil"/>
              <w:right w:val="nil"/>
            </w:tcBorders>
            <w:shd w:val="clear" w:color="auto" w:fill="E7E6E6" w:themeFill="background2"/>
          </w:tcPr>
          <w:p w14:paraId="142A95E8" w14:textId="21E602D6"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r>
      <w:tr w:rsidR="000F56DD" w14:paraId="0A007E12" w14:textId="77777777" w:rsidTr="006B6079">
        <w:tc>
          <w:tcPr>
            <w:tcW w:w="3955" w:type="dxa"/>
            <w:tcBorders>
              <w:top w:val="nil"/>
              <w:left w:val="nil"/>
              <w:bottom w:val="nil"/>
              <w:right w:val="single" w:sz="4" w:space="0" w:color="000000" w:themeColor="text1"/>
            </w:tcBorders>
          </w:tcPr>
          <w:p w14:paraId="78DB0CA0" w14:textId="02E22F4B" w:rsidR="000F56DD" w:rsidRDefault="000F56DD" w:rsidP="000F56DD">
            <w:pPr>
              <w:rPr>
                <w:sz w:val="24"/>
                <w:szCs w:val="24"/>
              </w:rPr>
            </w:pPr>
            <w:r>
              <w:rPr>
                <w:sz w:val="24"/>
                <w:szCs w:val="24"/>
              </w:rPr>
              <w:t>8. I can…</w:t>
            </w:r>
          </w:p>
        </w:tc>
        <w:tc>
          <w:tcPr>
            <w:tcW w:w="905" w:type="dxa"/>
            <w:tcBorders>
              <w:top w:val="nil"/>
              <w:left w:val="single" w:sz="4" w:space="0" w:color="000000" w:themeColor="text1"/>
              <w:bottom w:val="nil"/>
              <w:right w:val="nil"/>
            </w:tcBorders>
          </w:tcPr>
          <w:p w14:paraId="06805A14" w14:textId="4B4B51C2" w:rsidR="000F56DD" w:rsidRPr="006B6079" w:rsidRDefault="000F56DD" w:rsidP="000F56DD">
            <w:pPr>
              <w:jc w:val="center"/>
              <w:rPr>
                <w:rFonts w:ascii="Arial" w:eastAsia="Arial" w:hAnsi="Arial" w:cs="Arial"/>
                <w:sz w:val="24"/>
                <w:szCs w:val="24"/>
              </w:rPr>
            </w:pPr>
            <w:r w:rsidRPr="006B6079">
              <w:rPr>
                <w:sz w:val="24"/>
                <w:szCs w:val="24"/>
              </w:rPr>
              <w:t>Ο</w:t>
            </w:r>
          </w:p>
        </w:tc>
        <w:tc>
          <w:tcPr>
            <w:tcW w:w="810" w:type="dxa"/>
            <w:tcBorders>
              <w:top w:val="nil"/>
              <w:left w:val="nil"/>
              <w:bottom w:val="nil"/>
              <w:right w:val="nil"/>
            </w:tcBorders>
          </w:tcPr>
          <w:p w14:paraId="050C5FCD" w14:textId="58F2599E" w:rsidR="000F56DD" w:rsidRPr="006B6079" w:rsidRDefault="000F56DD" w:rsidP="000F56DD">
            <w:pPr>
              <w:jc w:val="center"/>
              <w:rPr>
                <w:rFonts w:ascii="Arial" w:eastAsia="Arial" w:hAnsi="Arial" w:cs="Arial"/>
                <w:sz w:val="24"/>
                <w:szCs w:val="24"/>
              </w:rPr>
            </w:pPr>
            <w:r w:rsidRPr="006B6079">
              <w:rPr>
                <w:sz w:val="24"/>
                <w:szCs w:val="24"/>
              </w:rPr>
              <w:t>Ο</w:t>
            </w:r>
          </w:p>
        </w:tc>
        <w:tc>
          <w:tcPr>
            <w:tcW w:w="805" w:type="dxa"/>
            <w:tcBorders>
              <w:top w:val="nil"/>
              <w:left w:val="nil"/>
              <w:bottom w:val="nil"/>
              <w:right w:val="nil"/>
            </w:tcBorders>
          </w:tcPr>
          <w:p w14:paraId="46C3E73B" w14:textId="0BAFA9DB" w:rsidR="000F56DD" w:rsidRPr="006B6079" w:rsidRDefault="000F56DD" w:rsidP="000F56DD">
            <w:pPr>
              <w:jc w:val="center"/>
              <w:rPr>
                <w:rFonts w:ascii="Arial" w:eastAsia="Arial" w:hAnsi="Arial" w:cs="Arial"/>
                <w:sz w:val="24"/>
                <w:szCs w:val="24"/>
              </w:rPr>
            </w:pPr>
            <w:r w:rsidRPr="006B6079">
              <w:rPr>
                <w:sz w:val="24"/>
                <w:szCs w:val="24"/>
              </w:rPr>
              <w:t>Ο</w:t>
            </w:r>
          </w:p>
        </w:tc>
        <w:tc>
          <w:tcPr>
            <w:tcW w:w="810" w:type="dxa"/>
            <w:tcBorders>
              <w:top w:val="nil"/>
              <w:left w:val="nil"/>
              <w:bottom w:val="nil"/>
              <w:right w:val="nil"/>
            </w:tcBorders>
          </w:tcPr>
          <w:p w14:paraId="648A9F45" w14:textId="2E00C439" w:rsidR="000F56DD" w:rsidRPr="006B6079" w:rsidRDefault="000F56DD" w:rsidP="000F56DD">
            <w:pPr>
              <w:jc w:val="center"/>
              <w:rPr>
                <w:rFonts w:ascii="Arial" w:eastAsia="Arial" w:hAnsi="Arial" w:cs="Arial"/>
                <w:sz w:val="24"/>
                <w:szCs w:val="24"/>
              </w:rPr>
            </w:pPr>
            <w:r w:rsidRPr="006B6079">
              <w:rPr>
                <w:sz w:val="24"/>
                <w:szCs w:val="24"/>
              </w:rPr>
              <w:t>Ο</w:t>
            </w:r>
          </w:p>
        </w:tc>
        <w:tc>
          <w:tcPr>
            <w:tcW w:w="900" w:type="dxa"/>
            <w:tcBorders>
              <w:top w:val="nil"/>
              <w:left w:val="nil"/>
              <w:bottom w:val="nil"/>
              <w:right w:val="single" w:sz="4" w:space="0" w:color="000000" w:themeColor="text1"/>
            </w:tcBorders>
          </w:tcPr>
          <w:p w14:paraId="350CF5EE" w14:textId="06303106" w:rsidR="000F56DD" w:rsidRPr="006B6079" w:rsidRDefault="000F56DD" w:rsidP="000F56DD">
            <w:pPr>
              <w:jc w:val="center"/>
              <w:rPr>
                <w:rFonts w:ascii="Arial" w:eastAsia="Arial" w:hAnsi="Arial" w:cs="Arial"/>
                <w:sz w:val="24"/>
                <w:szCs w:val="24"/>
              </w:rPr>
            </w:pPr>
            <w:r w:rsidRPr="006B6079">
              <w:rPr>
                <w:sz w:val="24"/>
                <w:szCs w:val="24"/>
              </w:rPr>
              <w:t>Ο</w:t>
            </w:r>
          </w:p>
        </w:tc>
        <w:tc>
          <w:tcPr>
            <w:tcW w:w="800" w:type="dxa"/>
            <w:tcBorders>
              <w:top w:val="nil"/>
              <w:left w:val="single" w:sz="4" w:space="0" w:color="000000" w:themeColor="text1"/>
              <w:bottom w:val="nil"/>
              <w:right w:val="nil"/>
            </w:tcBorders>
          </w:tcPr>
          <w:p w14:paraId="4D437976" w14:textId="659D7DE8"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15" w:type="dxa"/>
            <w:tcBorders>
              <w:top w:val="nil"/>
              <w:left w:val="nil"/>
              <w:bottom w:val="nil"/>
              <w:right w:val="nil"/>
            </w:tcBorders>
          </w:tcPr>
          <w:p w14:paraId="30978114" w14:textId="62680C64"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86" w:type="dxa"/>
            <w:tcBorders>
              <w:top w:val="nil"/>
              <w:left w:val="nil"/>
              <w:bottom w:val="nil"/>
              <w:right w:val="nil"/>
            </w:tcBorders>
          </w:tcPr>
          <w:p w14:paraId="3F3FB49B" w14:textId="21784B27"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r>
      <w:tr w:rsidR="000F56DD" w14:paraId="7D5DDC0F" w14:textId="77777777" w:rsidTr="006B6079">
        <w:tc>
          <w:tcPr>
            <w:tcW w:w="3955" w:type="dxa"/>
            <w:tcBorders>
              <w:top w:val="nil"/>
              <w:left w:val="nil"/>
              <w:bottom w:val="nil"/>
              <w:right w:val="single" w:sz="4" w:space="0" w:color="000000" w:themeColor="text1"/>
            </w:tcBorders>
            <w:shd w:val="clear" w:color="auto" w:fill="E7E6E6" w:themeFill="background2"/>
          </w:tcPr>
          <w:p w14:paraId="4FF13142" w14:textId="7516C726" w:rsidR="000F56DD" w:rsidRDefault="000F56DD" w:rsidP="000F56DD">
            <w:pPr>
              <w:rPr>
                <w:sz w:val="24"/>
                <w:szCs w:val="24"/>
              </w:rPr>
            </w:pPr>
            <w:r w:rsidRPr="49A5BFB8">
              <w:rPr>
                <w:sz w:val="24"/>
                <w:szCs w:val="24"/>
              </w:rPr>
              <w:t>*9. I can…</w:t>
            </w:r>
          </w:p>
        </w:tc>
        <w:tc>
          <w:tcPr>
            <w:tcW w:w="905" w:type="dxa"/>
            <w:tcBorders>
              <w:top w:val="nil"/>
              <w:left w:val="single" w:sz="4" w:space="0" w:color="000000" w:themeColor="text1"/>
              <w:bottom w:val="nil"/>
              <w:right w:val="nil"/>
            </w:tcBorders>
            <w:shd w:val="clear" w:color="auto" w:fill="E7E6E6" w:themeFill="background2"/>
          </w:tcPr>
          <w:p w14:paraId="72FB9E12" w14:textId="77777777" w:rsidR="000F56DD" w:rsidRPr="006B6079" w:rsidRDefault="000F56DD" w:rsidP="000F56DD">
            <w:pPr>
              <w:jc w:val="center"/>
              <w:rPr>
                <w:sz w:val="24"/>
                <w:szCs w:val="24"/>
              </w:rPr>
            </w:pPr>
            <w:r w:rsidRPr="006B6079">
              <w:rPr>
                <w:sz w:val="24"/>
                <w:szCs w:val="24"/>
              </w:rPr>
              <w:t>Ο</w:t>
            </w:r>
          </w:p>
        </w:tc>
        <w:tc>
          <w:tcPr>
            <w:tcW w:w="810" w:type="dxa"/>
            <w:tcBorders>
              <w:top w:val="nil"/>
              <w:left w:val="nil"/>
              <w:bottom w:val="nil"/>
              <w:right w:val="nil"/>
            </w:tcBorders>
            <w:shd w:val="clear" w:color="auto" w:fill="E7E6E6" w:themeFill="background2"/>
          </w:tcPr>
          <w:p w14:paraId="39EC045D" w14:textId="77777777" w:rsidR="000F56DD" w:rsidRPr="006B6079" w:rsidRDefault="000F56DD" w:rsidP="000F56DD">
            <w:pPr>
              <w:jc w:val="center"/>
              <w:rPr>
                <w:sz w:val="24"/>
                <w:szCs w:val="24"/>
              </w:rPr>
            </w:pPr>
            <w:r w:rsidRPr="006B6079">
              <w:rPr>
                <w:sz w:val="24"/>
                <w:szCs w:val="24"/>
              </w:rPr>
              <w:t>Ο</w:t>
            </w:r>
          </w:p>
        </w:tc>
        <w:tc>
          <w:tcPr>
            <w:tcW w:w="805" w:type="dxa"/>
            <w:tcBorders>
              <w:top w:val="nil"/>
              <w:left w:val="nil"/>
              <w:bottom w:val="nil"/>
              <w:right w:val="nil"/>
            </w:tcBorders>
            <w:shd w:val="clear" w:color="auto" w:fill="E7E6E6" w:themeFill="background2"/>
          </w:tcPr>
          <w:p w14:paraId="2E7025F3" w14:textId="77777777" w:rsidR="000F56DD" w:rsidRPr="006B6079" w:rsidRDefault="000F56DD" w:rsidP="000F56DD">
            <w:pPr>
              <w:jc w:val="center"/>
              <w:rPr>
                <w:sz w:val="24"/>
                <w:szCs w:val="24"/>
              </w:rPr>
            </w:pPr>
            <w:r w:rsidRPr="006B6079">
              <w:rPr>
                <w:sz w:val="24"/>
                <w:szCs w:val="24"/>
              </w:rPr>
              <w:t>Ο</w:t>
            </w:r>
          </w:p>
        </w:tc>
        <w:tc>
          <w:tcPr>
            <w:tcW w:w="810" w:type="dxa"/>
            <w:tcBorders>
              <w:top w:val="nil"/>
              <w:left w:val="nil"/>
              <w:bottom w:val="nil"/>
              <w:right w:val="nil"/>
            </w:tcBorders>
            <w:shd w:val="clear" w:color="auto" w:fill="E7E6E6" w:themeFill="background2"/>
          </w:tcPr>
          <w:p w14:paraId="1F6C9DAB" w14:textId="77777777" w:rsidR="000F56DD" w:rsidRPr="006B6079" w:rsidRDefault="000F56DD" w:rsidP="000F56DD">
            <w:pPr>
              <w:jc w:val="center"/>
              <w:rPr>
                <w:sz w:val="24"/>
                <w:szCs w:val="24"/>
              </w:rPr>
            </w:pPr>
            <w:r w:rsidRPr="006B6079">
              <w:rPr>
                <w:sz w:val="24"/>
                <w:szCs w:val="24"/>
              </w:rPr>
              <w:t>Ο</w:t>
            </w:r>
          </w:p>
        </w:tc>
        <w:tc>
          <w:tcPr>
            <w:tcW w:w="900" w:type="dxa"/>
            <w:tcBorders>
              <w:top w:val="nil"/>
              <w:left w:val="nil"/>
              <w:bottom w:val="nil"/>
              <w:right w:val="single" w:sz="4" w:space="0" w:color="000000" w:themeColor="text1"/>
            </w:tcBorders>
            <w:shd w:val="clear" w:color="auto" w:fill="E7E6E6" w:themeFill="background2"/>
          </w:tcPr>
          <w:p w14:paraId="24E95A0D" w14:textId="77777777" w:rsidR="000F56DD" w:rsidRPr="006B6079" w:rsidRDefault="000F56DD" w:rsidP="000F56DD">
            <w:pPr>
              <w:jc w:val="center"/>
              <w:rPr>
                <w:sz w:val="24"/>
                <w:szCs w:val="24"/>
              </w:rPr>
            </w:pPr>
            <w:r w:rsidRPr="006B6079">
              <w:rPr>
                <w:sz w:val="24"/>
                <w:szCs w:val="24"/>
              </w:rPr>
              <w:t>Ο</w:t>
            </w:r>
          </w:p>
        </w:tc>
        <w:tc>
          <w:tcPr>
            <w:tcW w:w="800" w:type="dxa"/>
            <w:tcBorders>
              <w:top w:val="nil"/>
              <w:left w:val="single" w:sz="4" w:space="0" w:color="000000" w:themeColor="text1"/>
              <w:bottom w:val="nil"/>
              <w:right w:val="nil"/>
            </w:tcBorders>
            <w:shd w:val="clear" w:color="auto" w:fill="E7E6E6" w:themeFill="background2"/>
          </w:tcPr>
          <w:p w14:paraId="27306FA7" w14:textId="6489E3B5"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15" w:type="dxa"/>
            <w:tcBorders>
              <w:top w:val="nil"/>
              <w:left w:val="nil"/>
              <w:bottom w:val="nil"/>
              <w:right w:val="nil"/>
            </w:tcBorders>
            <w:shd w:val="clear" w:color="auto" w:fill="E7E6E6" w:themeFill="background2"/>
          </w:tcPr>
          <w:p w14:paraId="083825B9" w14:textId="01FAA313"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86" w:type="dxa"/>
            <w:tcBorders>
              <w:top w:val="nil"/>
              <w:left w:val="nil"/>
              <w:bottom w:val="nil"/>
              <w:right w:val="nil"/>
            </w:tcBorders>
            <w:shd w:val="clear" w:color="auto" w:fill="E7E6E6" w:themeFill="background2"/>
          </w:tcPr>
          <w:p w14:paraId="6D0BEBB1" w14:textId="748D47B1"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r>
      <w:tr w:rsidR="000F56DD" w14:paraId="3F5945C4" w14:textId="77777777" w:rsidTr="006B6079">
        <w:tc>
          <w:tcPr>
            <w:tcW w:w="3955" w:type="dxa"/>
            <w:tcBorders>
              <w:top w:val="nil"/>
              <w:left w:val="nil"/>
              <w:bottom w:val="nil"/>
              <w:right w:val="single" w:sz="4" w:space="0" w:color="000000" w:themeColor="text1"/>
            </w:tcBorders>
          </w:tcPr>
          <w:p w14:paraId="14D027E8" w14:textId="166A3B2D" w:rsidR="000F56DD" w:rsidRDefault="000F56DD" w:rsidP="000F56DD">
            <w:pPr>
              <w:rPr>
                <w:sz w:val="24"/>
                <w:szCs w:val="24"/>
              </w:rPr>
            </w:pPr>
            <w:r w:rsidRPr="49A5BFB8">
              <w:rPr>
                <w:sz w:val="24"/>
                <w:szCs w:val="24"/>
              </w:rPr>
              <w:t>*10. I can…</w:t>
            </w:r>
          </w:p>
        </w:tc>
        <w:tc>
          <w:tcPr>
            <w:tcW w:w="905" w:type="dxa"/>
            <w:tcBorders>
              <w:top w:val="nil"/>
              <w:left w:val="single" w:sz="4" w:space="0" w:color="000000" w:themeColor="text1"/>
              <w:bottom w:val="nil"/>
              <w:right w:val="nil"/>
            </w:tcBorders>
          </w:tcPr>
          <w:p w14:paraId="1097BDE2" w14:textId="77777777" w:rsidR="000F56DD" w:rsidRPr="006B6079" w:rsidRDefault="000F56DD" w:rsidP="000F56DD">
            <w:pPr>
              <w:jc w:val="center"/>
              <w:rPr>
                <w:sz w:val="24"/>
                <w:szCs w:val="24"/>
              </w:rPr>
            </w:pPr>
            <w:r w:rsidRPr="006B6079">
              <w:rPr>
                <w:sz w:val="24"/>
                <w:szCs w:val="24"/>
              </w:rPr>
              <w:t>Ο</w:t>
            </w:r>
          </w:p>
        </w:tc>
        <w:tc>
          <w:tcPr>
            <w:tcW w:w="810" w:type="dxa"/>
            <w:tcBorders>
              <w:top w:val="nil"/>
              <w:left w:val="nil"/>
              <w:bottom w:val="nil"/>
              <w:right w:val="nil"/>
            </w:tcBorders>
          </w:tcPr>
          <w:p w14:paraId="285C4F56" w14:textId="77777777" w:rsidR="000F56DD" w:rsidRPr="006B6079" w:rsidRDefault="000F56DD" w:rsidP="000F56DD">
            <w:pPr>
              <w:jc w:val="center"/>
              <w:rPr>
                <w:sz w:val="24"/>
                <w:szCs w:val="24"/>
              </w:rPr>
            </w:pPr>
            <w:r w:rsidRPr="006B6079">
              <w:rPr>
                <w:sz w:val="24"/>
                <w:szCs w:val="24"/>
              </w:rPr>
              <w:t>Ο</w:t>
            </w:r>
          </w:p>
        </w:tc>
        <w:tc>
          <w:tcPr>
            <w:tcW w:w="805" w:type="dxa"/>
            <w:tcBorders>
              <w:top w:val="nil"/>
              <w:left w:val="nil"/>
              <w:bottom w:val="nil"/>
              <w:right w:val="nil"/>
            </w:tcBorders>
          </w:tcPr>
          <w:p w14:paraId="785C4D9C" w14:textId="77777777" w:rsidR="000F56DD" w:rsidRPr="006B6079" w:rsidRDefault="000F56DD" w:rsidP="000F56DD">
            <w:pPr>
              <w:jc w:val="center"/>
              <w:rPr>
                <w:sz w:val="24"/>
                <w:szCs w:val="24"/>
              </w:rPr>
            </w:pPr>
            <w:r w:rsidRPr="006B6079">
              <w:rPr>
                <w:sz w:val="24"/>
                <w:szCs w:val="24"/>
              </w:rPr>
              <w:t>Ο</w:t>
            </w:r>
          </w:p>
        </w:tc>
        <w:tc>
          <w:tcPr>
            <w:tcW w:w="810" w:type="dxa"/>
            <w:tcBorders>
              <w:top w:val="nil"/>
              <w:left w:val="nil"/>
              <w:bottom w:val="nil"/>
              <w:right w:val="nil"/>
            </w:tcBorders>
          </w:tcPr>
          <w:p w14:paraId="081A62CB" w14:textId="77777777" w:rsidR="000F56DD" w:rsidRPr="006B6079" w:rsidRDefault="000F56DD" w:rsidP="000F56DD">
            <w:pPr>
              <w:jc w:val="center"/>
              <w:rPr>
                <w:sz w:val="24"/>
                <w:szCs w:val="24"/>
              </w:rPr>
            </w:pPr>
            <w:r w:rsidRPr="006B6079">
              <w:rPr>
                <w:sz w:val="24"/>
                <w:szCs w:val="24"/>
              </w:rPr>
              <w:t>Ο</w:t>
            </w:r>
          </w:p>
        </w:tc>
        <w:tc>
          <w:tcPr>
            <w:tcW w:w="900" w:type="dxa"/>
            <w:tcBorders>
              <w:top w:val="nil"/>
              <w:left w:val="nil"/>
              <w:bottom w:val="nil"/>
              <w:right w:val="single" w:sz="4" w:space="0" w:color="000000" w:themeColor="text1"/>
            </w:tcBorders>
          </w:tcPr>
          <w:p w14:paraId="774CC8CE" w14:textId="77777777" w:rsidR="000F56DD" w:rsidRPr="006B6079" w:rsidRDefault="000F56DD" w:rsidP="000F56DD">
            <w:pPr>
              <w:jc w:val="center"/>
              <w:rPr>
                <w:sz w:val="24"/>
                <w:szCs w:val="24"/>
              </w:rPr>
            </w:pPr>
            <w:r w:rsidRPr="006B6079">
              <w:rPr>
                <w:sz w:val="24"/>
                <w:szCs w:val="24"/>
              </w:rPr>
              <w:t>Ο</w:t>
            </w:r>
          </w:p>
        </w:tc>
        <w:tc>
          <w:tcPr>
            <w:tcW w:w="800" w:type="dxa"/>
            <w:tcBorders>
              <w:top w:val="nil"/>
              <w:left w:val="single" w:sz="4" w:space="0" w:color="000000" w:themeColor="text1"/>
              <w:bottom w:val="nil"/>
              <w:right w:val="nil"/>
            </w:tcBorders>
          </w:tcPr>
          <w:p w14:paraId="57C0767A" w14:textId="360DCB03"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15" w:type="dxa"/>
            <w:tcBorders>
              <w:top w:val="nil"/>
              <w:left w:val="nil"/>
              <w:bottom w:val="nil"/>
              <w:right w:val="nil"/>
            </w:tcBorders>
          </w:tcPr>
          <w:p w14:paraId="0D8E190A" w14:textId="7B121160"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c>
          <w:tcPr>
            <w:tcW w:w="986" w:type="dxa"/>
            <w:tcBorders>
              <w:top w:val="nil"/>
              <w:left w:val="nil"/>
              <w:bottom w:val="nil"/>
              <w:right w:val="nil"/>
            </w:tcBorders>
          </w:tcPr>
          <w:p w14:paraId="1F634BA2" w14:textId="285D8473" w:rsidR="000F56DD" w:rsidRPr="000F56DD" w:rsidRDefault="000F56DD" w:rsidP="000F56DD">
            <w:pPr>
              <w:jc w:val="center"/>
              <w:rPr>
                <w:sz w:val="18"/>
                <w:szCs w:val="18"/>
              </w:rPr>
            </w:pPr>
            <w:r w:rsidRPr="000F56DD">
              <w:rPr>
                <w:rFonts w:ascii="Microsoft JhengHei" w:eastAsia="Microsoft JhengHei" w:hAnsi="Microsoft JhengHei" w:hint="eastAsia"/>
                <w:sz w:val="18"/>
                <w:szCs w:val="18"/>
              </w:rPr>
              <w:t></w:t>
            </w:r>
          </w:p>
        </w:tc>
      </w:tr>
    </w:tbl>
    <w:p w14:paraId="5ED647B8" w14:textId="77777777" w:rsidR="006F5AB3" w:rsidRDefault="006F5AB3">
      <w:pPr>
        <w:spacing w:after="0" w:line="240" w:lineRule="auto"/>
        <w:rPr>
          <w:b/>
          <w:sz w:val="16"/>
          <w:szCs w:val="16"/>
        </w:rPr>
      </w:pPr>
    </w:p>
    <w:p w14:paraId="5D8A3DAD" w14:textId="77777777" w:rsidR="006F5AB3" w:rsidRDefault="005B507C">
      <w:pPr>
        <w:spacing w:after="0" w:line="240" w:lineRule="auto"/>
        <w:rPr>
          <w:b/>
          <w:sz w:val="24"/>
          <w:szCs w:val="24"/>
        </w:rPr>
      </w:pPr>
      <w:r>
        <w:rPr>
          <w:b/>
          <w:sz w:val="24"/>
          <w:szCs w:val="24"/>
        </w:rPr>
        <w:t>Participation Grade:</w:t>
      </w:r>
      <w:r>
        <w:rPr>
          <w:b/>
          <w:sz w:val="24"/>
          <w:szCs w:val="24"/>
        </w:rPr>
        <w:tab/>
        <w:t>__________</w:t>
      </w:r>
      <w:proofErr w:type="gramStart"/>
      <w:r>
        <w:rPr>
          <w:b/>
          <w:sz w:val="24"/>
          <w:szCs w:val="24"/>
        </w:rPr>
        <w:t xml:space="preserve">_  </w:t>
      </w:r>
      <w:r>
        <w:rPr>
          <w:b/>
          <w:sz w:val="24"/>
          <w:szCs w:val="24"/>
        </w:rPr>
        <w:tab/>
      </w:r>
      <w:proofErr w:type="gramEnd"/>
      <w:r>
        <w:rPr>
          <w:b/>
          <w:sz w:val="24"/>
          <w:szCs w:val="24"/>
        </w:rPr>
        <w:tab/>
        <w:t xml:space="preserve">Feedback from the teacher: </w:t>
      </w:r>
      <w:r>
        <w:rPr>
          <w:b/>
          <w:sz w:val="24"/>
          <w:szCs w:val="24"/>
        </w:rPr>
        <w:tab/>
      </w:r>
    </w:p>
    <w:p w14:paraId="1B6CFBE7" w14:textId="77777777" w:rsidR="006F5AB3" w:rsidRDefault="005B507C">
      <w:pPr>
        <w:spacing w:after="0" w:line="240" w:lineRule="auto"/>
        <w:rPr>
          <w:b/>
          <w:sz w:val="24"/>
          <w:szCs w:val="24"/>
        </w:rPr>
      </w:pPr>
      <w:r>
        <w:rPr>
          <w:b/>
          <w:sz w:val="24"/>
          <w:szCs w:val="24"/>
        </w:rPr>
        <w:t>Discussion Grade:</w:t>
      </w:r>
      <w:r>
        <w:rPr>
          <w:b/>
          <w:sz w:val="24"/>
          <w:szCs w:val="24"/>
        </w:rPr>
        <w:tab/>
        <w:t>___________</w:t>
      </w:r>
    </w:p>
    <w:p w14:paraId="3F088F88" w14:textId="77777777" w:rsidR="006F5AB3" w:rsidRDefault="006F5AB3">
      <w:pPr>
        <w:spacing w:after="0" w:line="240" w:lineRule="auto"/>
        <w:rPr>
          <w:b/>
          <w:sz w:val="16"/>
          <w:szCs w:val="16"/>
        </w:rPr>
      </w:pPr>
    </w:p>
    <w:p w14:paraId="46771A3D" w14:textId="6B82D4D3" w:rsidR="006F5AB3" w:rsidRDefault="005B507C">
      <w:pPr>
        <w:spacing w:after="0" w:line="240" w:lineRule="auto"/>
        <w:rPr>
          <w:sz w:val="20"/>
          <w:szCs w:val="20"/>
        </w:rPr>
      </w:pPr>
      <w:bookmarkStart w:id="0" w:name="_heading=h.gjdgxs" w:colFirst="0" w:colLast="0"/>
      <w:bookmarkEnd w:id="0"/>
      <w:r>
        <w:rPr>
          <w:sz w:val="20"/>
          <w:szCs w:val="20"/>
        </w:rPr>
        <w:t xml:space="preserve">*Tasks are </w:t>
      </w:r>
      <w:r w:rsidR="003D0BBC">
        <w:rPr>
          <w:color w:val="4472C4"/>
          <w:sz w:val="20"/>
          <w:szCs w:val="20"/>
        </w:rPr>
        <w:t>N</w:t>
      </w:r>
      <w:r>
        <w:rPr>
          <w:color w:val="4472C4"/>
          <w:sz w:val="20"/>
          <w:szCs w:val="20"/>
        </w:rPr>
        <w:t>ovice low or mid, but those with “*” are Novice high</w:t>
      </w:r>
      <w:r>
        <w:rPr>
          <w:sz w:val="20"/>
          <w:szCs w:val="20"/>
        </w:rPr>
        <w:t>.</w:t>
      </w:r>
    </w:p>
    <w:p w14:paraId="10D47EA4" w14:textId="778BCD77" w:rsidR="006B6079" w:rsidRDefault="000F56DD">
      <w:pPr>
        <w:spacing w:after="0" w:line="240" w:lineRule="auto"/>
        <w:rPr>
          <w:sz w:val="20"/>
          <w:szCs w:val="20"/>
        </w:rPr>
      </w:pPr>
      <w:r>
        <w:rPr>
          <w:rFonts w:eastAsia="Times New Roman"/>
          <w:noProof/>
          <w:color w:val="000000"/>
          <w:sz w:val="16"/>
          <w:szCs w:val="16"/>
        </w:rPr>
        <mc:AlternateContent>
          <mc:Choice Requires="wps">
            <w:drawing>
              <wp:anchor distT="0" distB="0" distL="114300" distR="114300" simplePos="0" relativeHeight="251661312" behindDoc="0" locked="0" layoutInCell="1" allowOverlap="1" wp14:anchorId="49564152" wp14:editId="11544DFE">
                <wp:simplePos x="0" y="0"/>
                <wp:positionH relativeFrom="column">
                  <wp:posOffset>0</wp:posOffset>
                </wp:positionH>
                <wp:positionV relativeFrom="paragraph">
                  <wp:posOffset>592064</wp:posOffset>
                </wp:positionV>
                <wp:extent cx="2138289" cy="218049"/>
                <wp:effectExtent l="0" t="0" r="0" b="0"/>
                <wp:wrapNone/>
                <wp:docPr id="798941147" name="Text Box 1"/>
                <wp:cNvGraphicFramePr/>
                <a:graphic xmlns:a="http://schemas.openxmlformats.org/drawingml/2006/main">
                  <a:graphicData uri="http://schemas.microsoft.com/office/word/2010/wordprocessingShape">
                    <wps:wsp>
                      <wps:cNvSpPr txBox="1"/>
                      <wps:spPr>
                        <a:xfrm>
                          <a:off x="0" y="0"/>
                          <a:ext cx="2138289" cy="218049"/>
                        </a:xfrm>
                        <a:prstGeom prst="rect">
                          <a:avLst/>
                        </a:prstGeom>
                        <a:solidFill>
                          <a:schemeClr val="lt1"/>
                        </a:solidFill>
                        <a:ln w="6350">
                          <a:noFill/>
                        </a:ln>
                      </wps:spPr>
                      <wps:txbx>
                        <w:txbxContent>
                          <w:p w14:paraId="4A75A849" w14:textId="6A74E0EB" w:rsidR="000F56DD" w:rsidRPr="000F56DD" w:rsidRDefault="000F56DD">
                            <w:pPr>
                              <w:rPr>
                                <w:sz w:val="16"/>
                                <w:szCs w:val="16"/>
                              </w:rPr>
                            </w:pPr>
                            <w:r w:rsidRPr="000F56DD">
                              <w:rPr>
                                <w:sz w:val="16"/>
                                <w:szCs w:val="16"/>
                              </w:rPr>
                              <w:t xml:space="preserve">Paula </w:t>
                            </w:r>
                            <w:proofErr w:type="spellStart"/>
                            <w:r w:rsidRPr="000F56DD">
                              <w:rPr>
                                <w:sz w:val="16"/>
                                <w:szCs w:val="16"/>
                              </w:rPr>
                              <w:t>Winke</w:t>
                            </w:r>
                            <w:proofErr w:type="spellEnd"/>
                            <w:r w:rsidRPr="000F56DD">
                              <w:rPr>
                                <w:sz w:val="16"/>
                                <w:szCs w:val="16"/>
                              </w:rPr>
                              <w:t xml:space="preserve">, </w:t>
                            </w:r>
                            <w:proofErr w:type="spellStart"/>
                            <w:r>
                              <w:rPr>
                                <w:sz w:val="16"/>
                                <w:szCs w:val="16"/>
                              </w:rPr>
                              <w:t>LoLa</w:t>
                            </w:r>
                            <w:proofErr w:type="spellEnd"/>
                            <w:r>
                              <w:rPr>
                                <w:sz w:val="16"/>
                                <w:szCs w:val="16"/>
                              </w:rPr>
                              <w:t xml:space="preserve"> Project, November 15,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64152" id="_x0000_t202" coordsize="21600,21600" o:spt="202" path="m,l,21600r21600,l21600,xe">
                <v:stroke joinstyle="miter"/>
                <v:path gradientshapeok="t" o:connecttype="rect"/>
              </v:shapetype>
              <v:shape id="Text Box 1" o:spid="_x0000_s1027" type="#_x0000_t202" style="position:absolute;margin-left:0;margin-top:46.6pt;width:168.3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" fillcolor="white [3201]" stroked="f" strokeweight=".5pt">
                <v:textbox>
                  <w:txbxContent>
                    <w:p w14:paraId="4A75A849" w14:textId="6A74E0EB" w:rsidR="000F56DD" w:rsidRPr="000F56DD" w:rsidRDefault="000F56DD">
                      <w:pPr>
                        <w:rPr>
                          <w:sz w:val="16"/>
                          <w:szCs w:val="16"/>
                        </w:rPr>
                      </w:pPr>
                      <w:r w:rsidRPr="000F56DD">
                        <w:rPr>
                          <w:sz w:val="16"/>
                          <w:szCs w:val="16"/>
                        </w:rPr>
                        <w:t xml:space="preserve">Paula </w:t>
                      </w:r>
                      <w:proofErr w:type="spellStart"/>
                      <w:r w:rsidRPr="000F56DD">
                        <w:rPr>
                          <w:sz w:val="16"/>
                          <w:szCs w:val="16"/>
                        </w:rPr>
                        <w:t>Winke</w:t>
                      </w:r>
                      <w:proofErr w:type="spellEnd"/>
                      <w:r w:rsidRPr="000F56DD">
                        <w:rPr>
                          <w:sz w:val="16"/>
                          <w:szCs w:val="16"/>
                        </w:rPr>
                        <w:t xml:space="preserve">, </w:t>
                      </w:r>
                      <w:proofErr w:type="spellStart"/>
                      <w:r>
                        <w:rPr>
                          <w:sz w:val="16"/>
                          <w:szCs w:val="16"/>
                        </w:rPr>
                        <w:t>LoLa</w:t>
                      </w:r>
                      <w:proofErr w:type="spellEnd"/>
                      <w:r>
                        <w:rPr>
                          <w:sz w:val="16"/>
                          <w:szCs w:val="16"/>
                        </w:rPr>
                        <w:t xml:space="preserve"> Project, November 15, 2023</w:t>
                      </w:r>
                    </w:p>
                  </w:txbxContent>
                </v:textbox>
              </v:shape>
            </w:pict>
          </mc:Fallback>
        </mc:AlternateContent>
      </w:r>
      <w:r w:rsidR="006B6079" w:rsidRPr="00D60558">
        <w:rPr>
          <w:rFonts w:eastAsia="Times New Roman"/>
          <w:noProof/>
          <w:color w:val="000000"/>
          <w:sz w:val="16"/>
          <w:szCs w:val="16"/>
        </w:rPr>
        <mc:AlternateContent>
          <mc:Choice Requires="wps">
            <w:drawing>
              <wp:anchor distT="0" distB="0" distL="114300" distR="114300" simplePos="0" relativeHeight="251660288" behindDoc="0" locked="0" layoutInCell="1" allowOverlap="1" wp14:anchorId="7854F22D" wp14:editId="53A65DC7">
                <wp:simplePos x="0" y="0"/>
                <wp:positionH relativeFrom="column">
                  <wp:posOffset>0</wp:posOffset>
                </wp:positionH>
                <wp:positionV relativeFrom="paragraph">
                  <wp:posOffset>157920</wp:posOffset>
                </wp:positionV>
                <wp:extent cx="6865034" cy="379827"/>
                <wp:effectExtent l="0" t="0" r="18415" b="13970"/>
                <wp:wrapNone/>
                <wp:docPr id="1" name="Text Box 1"/>
                <wp:cNvGraphicFramePr/>
                <a:graphic xmlns:a="http://schemas.openxmlformats.org/drawingml/2006/main">
                  <a:graphicData uri="http://schemas.microsoft.com/office/word/2010/wordprocessingShape">
                    <wps:wsp>
                      <wps:cNvSpPr txBox="1"/>
                      <wps:spPr>
                        <a:xfrm>
                          <a:off x="0" y="0"/>
                          <a:ext cx="6865034" cy="379827"/>
                        </a:xfrm>
                        <a:prstGeom prst="rect">
                          <a:avLst/>
                        </a:prstGeom>
                        <a:solidFill>
                          <a:schemeClr val="lt1"/>
                        </a:solidFill>
                        <a:ln w="6350">
                          <a:solidFill>
                            <a:prstClr val="black"/>
                          </a:solidFill>
                        </a:ln>
                      </wps:spPr>
                      <wps:txbx>
                        <w:txbxContent>
                          <w:p w14:paraId="1547FC65" w14:textId="77777777" w:rsidR="006B6079" w:rsidRPr="00D60558" w:rsidRDefault="006B6079" w:rsidP="006B6079">
                            <w:pPr>
                              <w:spacing w:after="0" w:line="240" w:lineRule="auto"/>
                              <w:rPr>
                                <w:color w:val="000000"/>
                                <w:sz w:val="18"/>
                                <w:szCs w:val="18"/>
                              </w:rPr>
                            </w:pPr>
                            <w:r w:rsidRPr="00D60558">
                              <w:rPr>
                                <w:rStyle w:val="normaltextrun"/>
                                <w:color w:val="000000"/>
                                <w:sz w:val="18"/>
                                <w:szCs w:val="18"/>
                              </w:rPr>
                              <w:t>The contents of this template were developed under a grant from the U.S. Department of Education. However, those contents do not necessarily represent the policy of the Department of Education, and you should not assume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4F22D" id="_x0000_s1028" type="#_x0000_t202" style="position:absolute;margin-left:0;margin-top:12.45pt;width:540.55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" fillcolor="white [3201]" strokeweight=".5pt">
                <v:textbox>
                  <w:txbxContent>
                    <w:p w14:paraId="1547FC65" w14:textId="77777777" w:rsidR="006B6079" w:rsidRPr="00D60558" w:rsidRDefault="006B6079" w:rsidP="006B6079">
                      <w:pPr>
                        <w:spacing w:after="0" w:line="240" w:lineRule="auto"/>
                        <w:rPr>
                          <w:color w:val="000000"/>
                          <w:sz w:val="18"/>
                          <w:szCs w:val="18"/>
                        </w:rPr>
                      </w:pPr>
                      <w:r w:rsidRPr="00D60558">
                        <w:rPr>
                          <w:rStyle w:val="normaltextrun"/>
                          <w:color w:val="000000"/>
                          <w:sz w:val="18"/>
                          <w:szCs w:val="18"/>
                        </w:rPr>
                        <w:t>The contents of this template were developed under a grant from the U.S. Department of Education. However, those contents do not necessarily represent the policy of the Department of Education, and you should not assume endorsement by the Federal Government.</w:t>
                      </w:r>
                    </w:p>
                  </w:txbxContent>
                </v:textbox>
              </v:shape>
            </w:pict>
          </mc:Fallback>
        </mc:AlternateContent>
      </w:r>
    </w:p>
    <w:sectPr w:rsidR="006B6079">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616D" w14:textId="77777777" w:rsidR="006975C9" w:rsidRDefault="006975C9">
      <w:pPr>
        <w:spacing w:after="0" w:line="240" w:lineRule="auto"/>
      </w:pPr>
      <w:r>
        <w:separator/>
      </w:r>
    </w:p>
  </w:endnote>
  <w:endnote w:type="continuationSeparator" w:id="0">
    <w:p w14:paraId="0086A17C" w14:textId="77777777" w:rsidR="006975C9" w:rsidRDefault="0069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CE421C5" w:rsidRPr="00D60558" w14:paraId="073D20EF" w14:textId="77777777" w:rsidTr="4CE421C5">
      <w:trPr>
        <w:trHeight w:val="300"/>
      </w:trPr>
      <w:tc>
        <w:tcPr>
          <w:tcW w:w="3600" w:type="dxa"/>
        </w:tcPr>
        <w:p w14:paraId="00CA20A0" w14:textId="498C11FD" w:rsidR="4CE421C5" w:rsidRPr="00D60558" w:rsidRDefault="4CE421C5" w:rsidP="4CE421C5">
          <w:pPr>
            <w:pStyle w:val="Header"/>
            <w:ind w:left="-115"/>
            <w:rPr>
              <w:sz w:val="16"/>
              <w:szCs w:val="16"/>
            </w:rPr>
          </w:pPr>
        </w:p>
      </w:tc>
      <w:tc>
        <w:tcPr>
          <w:tcW w:w="3600" w:type="dxa"/>
        </w:tcPr>
        <w:p w14:paraId="359AA40F" w14:textId="3F80A8DA" w:rsidR="4CE421C5" w:rsidRPr="00D60558" w:rsidRDefault="4CE421C5" w:rsidP="4CE421C5">
          <w:pPr>
            <w:pStyle w:val="Header"/>
            <w:jc w:val="center"/>
            <w:rPr>
              <w:sz w:val="16"/>
              <w:szCs w:val="16"/>
            </w:rPr>
          </w:pPr>
        </w:p>
      </w:tc>
      <w:tc>
        <w:tcPr>
          <w:tcW w:w="3600" w:type="dxa"/>
        </w:tcPr>
        <w:p w14:paraId="4F5FB9E6" w14:textId="6905014B" w:rsidR="4CE421C5" w:rsidRPr="00D60558" w:rsidRDefault="4CE421C5" w:rsidP="4CE421C5">
          <w:pPr>
            <w:pStyle w:val="Header"/>
            <w:ind w:right="-115"/>
            <w:jc w:val="right"/>
            <w:rPr>
              <w:sz w:val="16"/>
              <w:szCs w:val="16"/>
            </w:rPr>
          </w:pPr>
        </w:p>
      </w:tc>
    </w:tr>
  </w:tbl>
  <w:p w14:paraId="0A433E54" w14:textId="1D9AEAC2" w:rsidR="4CE421C5" w:rsidRPr="00D60558" w:rsidRDefault="4CE421C5" w:rsidP="006B6079">
    <w:pPr>
      <w:spacing w:after="0" w:line="240" w:lineRule="auto"/>
      <w:rPr>
        <w:rFonts w:eastAsia="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2134" w14:textId="77777777" w:rsidR="006975C9" w:rsidRDefault="006975C9">
      <w:pPr>
        <w:spacing w:after="0" w:line="240" w:lineRule="auto"/>
      </w:pPr>
      <w:r>
        <w:separator/>
      </w:r>
    </w:p>
  </w:footnote>
  <w:footnote w:type="continuationSeparator" w:id="0">
    <w:p w14:paraId="10E0060E" w14:textId="77777777" w:rsidR="006975C9" w:rsidRDefault="00697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CE421C5" w14:paraId="34EB54D5" w14:textId="77777777" w:rsidTr="4CE421C5">
      <w:trPr>
        <w:trHeight w:val="300"/>
      </w:trPr>
      <w:tc>
        <w:tcPr>
          <w:tcW w:w="3600" w:type="dxa"/>
        </w:tcPr>
        <w:p w14:paraId="0E0D8D8C" w14:textId="5024C8D5" w:rsidR="4CE421C5" w:rsidRDefault="4CE421C5" w:rsidP="4CE421C5">
          <w:pPr>
            <w:pStyle w:val="Header"/>
            <w:ind w:left="-115"/>
          </w:pPr>
        </w:p>
      </w:tc>
      <w:tc>
        <w:tcPr>
          <w:tcW w:w="3600" w:type="dxa"/>
        </w:tcPr>
        <w:p w14:paraId="77E362B1" w14:textId="29885643" w:rsidR="4CE421C5" w:rsidRDefault="4CE421C5" w:rsidP="4CE421C5">
          <w:pPr>
            <w:pStyle w:val="Header"/>
            <w:jc w:val="center"/>
          </w:pPr>
        </w:p>
      </w:tc>
      <w:tc>
        <w:tcPr>
          <w:tcW w:w="3600" w:type="dxa"/>
        </w:tcPr>
        <w:p w14:paraId="7EC3264D" w14:textId="00BAA120" w:rsidR="4CE421C5" w:rsidRDefault="4CE421C5" w:rsidP="4CE421C5">
          <w:pPr>
            <w:pStyle w:val="Header"/>
            <w:ind w:right="-115"/>
            <w:jc w:val="right"/>
          </w:pPr>
        </w:p>
      </w:tc>
    </w:tr>
  </w:tbl>
  <w:p w14:paraId="1CD770D8" w14:textId="3808EBA7" w:rsidR="4CE421C5" w:rsidRDefault="4CE421C5" w:rsidP="4CE42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B3"/>
    <w:rsid w:val="000634F6"/>
    <w:rsid w:val="000B41C8"/>
    <w:rsid w:val="000F56DD"/>
    <w:rsid w:val="003D0BBC"/>
    <w:rsid w:val="00407B42"/>
    <w:rsid w:val="005B507C"/>
    <w:rsid w:val="00682A7F"/>
    <w:rsid w:val="006975C9"/>
    <w:rsid w:val="006B6079"/>
    <w:rsid w:val="006F5AB3"/>
    <w:rsid w:val="0074501F"/>
    <w:rsid w:val="008F1812"/>
    <w:rsid w:val="00902291"/>
    <w:rsid w:val="00913689"/>
    <w:rsid w:val="009F14C7"/>
    <w:rsid w:val="00A24E4B"/>
    <w:rsid w:val="00AC3966"/>
    <w:rsid w:val="00B1382B"/>
    <w:rsid w:val="00BC65E3"/>
    <w:rsid w:val="00D60558"/>
    <w:rsid w:val="00E15F1A"/>
    <w:rsid w:val="00EB3F76"/>
    <w:rsid w:val="00EF285C"/>
    <w:rsid w:val="00F1085A"/>
    <w:rsid w:val="00FF0558"/>
    <w:rsid w:val="051CCF3E"/>
    <w:rsid w:val="09501C25"/>
    <w:rsid w:val="49A5BFB8"/>
    <w:rsid w:val="4CE421C5"/>
    <w:rsid w:val="537A7098"/>
    <w:rsid w:val="609C1D58"/>
    <w:rsid w:val="62CE5BBE"/>
    <w:rsid w:val="7957A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31A9B"/>
  <w15:docId w15:val="{088AD892-5498-E748-BEE5-6E2559FE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E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EF2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0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20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CC579FA8D2B469CF5B4EF79CDFDF7" ma:contentTypeVersion="17" ma:contentTypeDescription="Create a new document." ma:contentTypeScope="" ma:versionID="c79b9e0afe4b82ab31f16eb026e1392f">
  <xsd:schema xmlns:xsd="http://www.w3.org/2001/XMLSchema" xmlns:xs="http://www.w3.org/2001/XMLSchema" xmlns:p="http://schemas.microsoft.com/office/2006/metadata/properties" xmlns:ns2="1547ba4d-8424-49ea-9814-6842c92116a0" xmlns:ns3="fe416be0-a60f-4632-86b4-6ac27dd56ec4" targetNamespace="http://schemas.microsoft.com/office/2006/metadata/properties" ma:root="true" ma:fieldsID="1a6a2aa6784f3c3d3bc14703d4c5bbd0" ns2:_="" ns3:_="">
    <xsd:import namespace="1547ba4d-8424-49ea-9814-6842c92116a0"/>
    <xsd:import namespace="fe416be0-a60f-4632-86b4-6ac27dd56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7ba4d-8424-49ea-9814-6842c9211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16be0-a60f-4632-86b4-6ac27dd56e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878521-b52b-421d-ae5d-a1a0f6552fa0}" ma:internalName="TaxCatchAll" ma:showField="CatchAllData" ma:web="fe416be0-a60f-4632-86b4-6ac27dd56e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iAE7wGye1G6PFV8HakNLAjbSa3A==">AMUW2mWUgCWVv6HNMVS/+Ijfyj9MEni1HBL0NgltCVkh9TRjpPOTrdelkQbtMbVuQ0zepqDHtkWvKTTjvRrCC8lbpAD1zN4oiC1d8D8HjpQ6HfuQHOO6yb4bOI5P+oFgjJ52N/3WnyRX</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fe416be0-a60f-4632-86b4-6ac27dd56ec4" xsi:nil="true"/>
    <lcf76f155ced4ddcb4097134ff3c332f xmlns="1547ba4d-8424-49ea-9814-6842c92116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08A9CE-5535-4193-A525-DF9ACFCB5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7ba4d-8424-49ea-9814-6842c92116a0"/>
    <ds:schemaRef ds:uri="fe416be0-a60f-4632-86b4-6ac27dd56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554FB-7D28-4167-857F-02C91846F6B7}">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2CB6DFA-1793-466E-9630-E76466B9C6BF}">
  <ds:schemaRefs>
    <ds:schemaRef ds:uri="http://schemas.microsoft.com/office/2006/metadata/properties"/>
    <ds:schemaRef ds:uri="http://schemas.microsoft.com/office/infopath/2007/PartnerControls"/>
    <ds:schemaRef ds:uri="fe416be0-a60f-4632-86b4-6ac27dd56ec4"/>
    <ds:schemaRef ds:uri="1547ba4d-8424-49ea-9814-6842c92116a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Winke, Paula</cp:lastModifiedBy>
  <cp:revision>2</cp:revision>
  <dcterms:created xsi:type="dcterms:W3CDTF">2023-11-15T18:57:00Z</dcterms:created>
  <dcterms:modified xsi:type="dcterms:W3CDTF">2023-11-15T18:57:00Z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0x01010090FCC579FA8D2B469CF5B4EF79CDFDF7</vt:lpwstr>
  </property>
  <property fmtid="{D5CDD505-2E9C-101B-9397-08002B2CF9AE}" pid="3" name="MediaServiceImageTags">
    <vt:lpwstr/>
  </property>
</Properties>
</file>